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CDA2A" w14:textId="0231FA92" w:rsidR="00657D2B" w:rsidRPr="009A494C" w:rsidRDefault="0022798B" w:rsidP="00952D28">
      <w:pPr>
        <w:tabs>
          <w:tab w:val="left" w:pos="8789"/>
        </w:tabs>
        <w:ind w:left="1134" w:right="1132"/>
        <w:jc w:val="right"/>
        <w:rPr>
          <w:b/>
          <w:sz w:val="28"/>
          <w:szCs w:val="28"/>
        </w:rPr>
      </w:pPr>
      <w:r w:rsidRPr="009A494C">
        <w:rPr>
          <w:b/>
          <w:sz w:val="28"/>
          <w:szCs w:val="28"/>
        </w:rPr>
        <w:t xml:space="preserve"> </w:t>
      </w:r>
      <w:r w:rsidR="00952D28" w:rsidRPr="009A494C">
        <w:rPr>
          <w:b/>
          <w:sz w:val="28"/>
          <w:szCs w:val="28"/>
        </w:rPr>
        <w:t>ПРОЕКТ</w:t>
      </w:r>
    </w:p>
    <w:p w14:paraId="112A803C" w14:textId="77777777" w:rsidR="00952D28" w:rsidRPr="009A494C" w:rsidRDefault="00952D28" w:rsidP="00952D28">
      <w:pPr>
        <w:tabs>
          <w:tab w:val="left" w:pos="8789"/>
        </w:tabs>
        <w:ind w:left="1134" w:right="1132"/>
        <w:jc w:val="right"/>
        <w:rPr>
          <w:b/>
          <w:sz w:val="28"/>
          <w:szCs w:val="28"/>
        </w:rPr>
      </w:pPr>
    </w:p>
    <w:p w14:paraId="268644C1" w14:textId="77777777" w:rsidR="007A5A3C" w:rsidRPr="009A494C" w:rsidRDefault="007A5A3C" w:rsidP="00837C3D">
      <w:pPr>
        <w:tabs>
          <w:tab w:val="left" w:pos="8789"/>
        </w:tabs>
        <w:ind w:left="1134" w:right="1132"/>
        <w:jc w:val="center"/>
        <w:rPr>
          <w:b/>
          <w:sz w:val="28"/>
          <w:szCs w:val="28"/>
        </w:rPr>
      </w:pPr>
      <w:r w:rsidRPr="009A494C">
        <w:rPr>
          <w:b/>
          <w:sz w:val="28"/>
          <w:szCs w:val="28"/>
        </w:rPr>
        <w:t>СОВЕТ ЕЙСКОГО ГОРОДСКОГО ПОСЕЛЕНИЯ</w:t>
      </w:r>
    </w:p>
    <w:p w14:paraId="08087A7B" w14:textId="77777777" w:rsidR="007A5A3C" w:rsidRPr="009A494C" w:rsidRDefault="007A5A3C" w:rsidP="00837C3D">
      <w:pPr>
        <w:tabs>
          <w:tab w:val="left" w:pos="8789"/>
        </w:tabs>
        <w:ind w:left="1134" w:right="1132"/>
        <w:jc w:val="center"/>
        <w:rPr>
          <w:b/>
          <w:sz w:val="28"/>
          <w:szCs w:val="28"/>
        </w:rPr>
      </w:pPr>
      <w:r w:rsidRPr="009A494C">
        <w:rPr>
          <w:b/>
          <w:sz w:val="28"/>
          <w:szCs w:val="28"/>
        </w:rPr>
        <w:t>ЕЙСКОГО РАЙОНА</w:t>
      </w:r>
    </w:p>
    <w:p w14:paraId="484F7668" w14:textId="77777777" w:rsidR="007A5A3C" w:rsidRPr="009A494C" w:rsidRDefault="007A5A3C" w:rsidP="00837C3D">
      <w:pPr>
        <w:tabs>
          <w:tab w:val="left" w:pos="8789"/>
        </w:tabs>
        <w:ind w:left="1134" w:right="1132"/>
        <w:jc w:val="center"/>
        <w:rPr>
          <w:b/>
          <w:sz w:val="28"/>
          <w:szCs w:val="28"/>
        </w:rPr>
      </w:pPr>
    </w:p>
    <w:p w14:paraId="2B7E56B0" w14:textId="7F97AE49" w:rsidR="00657D2B" w:rsidRPr="009A494C" w:rsidRDefault="00657D2B" w:rsidP="00837C3D">
      <w:pPr>
        <w:tabs>
          <w:tab w:val="left" w:pos="8789"/>
        </w:tabs>
        <w:ind w:left="1134" w:right="1132"/>
        <w:jc w:val="center"/>
        <w:rPr>
          <w:b/>
          <w:sz w:val="28"/>
          <w:szCs w:val="28"/>
        </w:rPr>
      </w:pPr>
    </w:p>
    <w:p w14:paraId="790618DB" w14:textId="77777777" w:rsidR="00302FF5" w:rsidRPr="009A494C" w:rsidRDefault="00302FF5" w:rsidP="00837C3D">
      <w:pPr>
        <w:tabs>
          <w:tab w:val="left" w:pos="8789"/>
        </w:tabs>
        <w:ind w:left="1134" w:right="1132"/>
        <w:jc w:val="center"/>
        <w:rPr>
          <w:b/>
          <w:sz w:val="28"/>
          <w:szCs w:val="28"/>
        </w:rPr>
      </w:pPr>
    </w:p>
    <w:p w14:paraId="28D06EC9" w14:textId="77777777" w:rsidR="007A5A3C" w:rsidRPr="009A494C" w:rsidRDefault="007A5A3C" w:rsidP="00837C3D">
      <w:pPr>
        <w:tabs>
          <w:tab w:val="left" w:pos="8789"/>
        </w:tabs>
        <w:ind w:left="1134" w:right="1132"/>
        <w:jc w:val="center"/>
        <w:rPr>
          <w:b/>
          <w:sz w:val="28"/>
          <w:szCs w:val="28"/>
        </w:rPr>
      </w:pPr>
      <w:r w:rsidRPr="009A494C">
        <w:rPr>
          <w:b/>
          <w:sz w:val="28"/>
          <w:szCs w:val="28"/>
        </w:rPr>
        <w:t>РЕШЕНИЕ</w:t>
      </w:r>
    </w:p>
    <w:p w14:paraId="5F36EE7B" w14:textId="79F490F3" w:rsidR="00657D2B" w:rsidRPr="009A494C" w:rsidRDefault="00657D2B" w:rsidP="00837C3D">
      <w:pPr>
        <w:tabs>
          <w:tab w:val="left" w:pos="8789"/>
        </w:tabs>
        <w:ind w:left="1134" w:right="1132"/>
        <w:jc w:val="center"/>
        <w:rPr>
          <w:b/>
          <w:sz w:val="36"/>
          <w:szCs w:val="36"/>
        </w:rPr>
      </w:pPr>
    </w:p>
    <w:p w14:paraId="5967E03D" w14:textId="667438D5" w:rsidR="00D038B6" w:rsidRPr="009A494C" w:rsidRDefault="00837C3D" w:rsidP="00837C3D">
      <w:pPr>
        <w:tabs>
          <w:tab w:val="left" w:pos="8789"/>
        </w:tabs>
        <w:ind w:left="1134" w:right="1132"/>
        <w:jc w:val="center"/>
        <w:rPr>
          <w:b/>
          <w:sz w:val="28"/>
          <w:szCs w:val="28"/>
        </w:rPr>
      </w:pPr>
      <w:r w:rsidRPr="009A494C">
        <w:rPr>
          <w:b/>
          <w:sz w:val="28"/>
          <w:szCs w:val="28"/>
        </w:rPr>
        <w:t xml:space="preserve">О внесении изменений в решение Совета Ейского городского поселения Ейского района от </w:t>
      </w:r>
      <w:r w:rsidR="00E239AD" w:rsidRPr="009A494C">
        <w:rPr>
          <w:b/>
          <w:sz w:val="28"/>
          <w:szCs w:val="28"/>
        </w:rPr>
        <w:t>15</w:t>
      </w:r>
      <w:r w:rsidRPr="009A494C">
        <w:rPr>
          <w:b/>
          <w:sz w:val="28"/>
          <w:szCs w:val="28"/>
        </w:rPr>
        <w:t xml:space="preserve"> декабря 202</w:t>
      </w:r>
      <w:r w:rsidR="00E239AD" w:rsidRPr="009A494C">
        <w:rPr>
          <w:b/>
          <w:sz w:val="28"/>
          <w:szCs w:val="28"/>
        </w:rPr>
        <w:t>3</w:t>
      </w:r>
      <w:r w:rsidRPr="009A494C">
        <w:rPr>
          <w:b/>
          <w:sz w:val="28"/>
          <w:szCs w:val="28"/>
        </w:rPr>
        <w:t xml:space="preserve"> года № </w:t>
      </w:r>
      <w:r w:rsidR="00E239AD" w:rsidRPr="009A494C">
        <w:rPr>
          <w:b/>
          <w:sz w:val="28"/>
          <w:szCs w:val="28"/>
        </w:rPr>
        <w:t>61</w:t>
      </w:r>
      <w:r w:rsidRPr="009A494C">
        <w:rPr>
          <w:b/>
          <w:sz w:val="28"/>
          <w:szCs w:val="28"/>
        </w:rPr>
        <w:t>/</w:t>
      </w:r>
      <w:r w:rsidR="00E239AD" w:rsidRPr="009A494C">
        <w:rPr>
          <w:b/>
          <w:sz w:val="28"/>
          <w:szCs w:val="28"/>
        </w:rPr>
        <w:t>1</w:t>
      </w:r>
      <w:r w:rsidRPr="009A494C">
        <w:rPr>
          <w:b/>
          <w:sz w:val="28"/>
          <w:szCs w:val="28"/>
        </w:rPr>
        <w:t xml:space="preserve"> </w:t>
      </w:r>
      <w:r w:rsidR="00E84E79" w:rsidRPr="009A494C">
        <w:rPr>
          <w:b/>
          <w:sz w:val="28"/>
          <w:szCs w:val="28"/>
        </w:rPr>
        <w:t>«</w:t>
      </w:r>
      <w:r w:rsidR="00615B37" w:rsidRPr="009A494C">
        <w:rPr>
          <w:b/>
          <w:sz w:val="28"/>
          <w:szCs w:val="28"/>
        </w:rPr>
        <w:t>О бюджете Ейского городского поселения</w:t>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vanish/>
          <w:sz w:val="28"/>
          <w:szCs w:val="28"/>
        </w:rPr>
        <w:pgNum/>
      </w:r>
      <w:r w:rsidR="00615B37" w:rsidRPr="009A494C">
        <w:rPr>
          <w:b/>
          <w:sz w:val="28"/>
          <w:szCs w:val="28"/>
        </w:rPr>
        <w:t xml:space="preserve"> Ейского района на 202</w:t>
      </w:r>
      <w:r w:rsidR="00E239AD" w:rsidRPr="009A494C">
        <w:rPr>
          <w:b/>
          <w:sz w:val="28"/>
          <w:szCs w:val="28"/>
        </w:rPr>
        <w:t>4</w:t>
      </w:r>
      <w:r w:rsidR="00615B37" w:rsidRPr="009A494C">
        <w:rPr>
          <w:b/>
          <w:sz w:val="28"/>
          <w:szCs w:val="28"/>
        </w:rPr>
        <w:t xml:space="preserve"> год </w:t>
      </w:r>
    </w:p>
    <w:p w14:paraId="01127229" w14:textId="26795034" w:rsidR="00615B37" w:rsidRPr="009A494C" w:rsidRDefault="00615B37" w:rsidP="00837C3D">
      <w:pPr>
        <w:tabs>
          <w:tab w:val="left" w:pos="8789"/>
        </w:tabs>
        <w:ind w:left="1134" w:right="1132"/>
        <w:jc w:val="center"/>
        <w:rPr>
          <w:b/>
          <w:sz w:val="28"/>
          <w:szCs w:val="28"/>
        </w:rPr>
      </w:pPr>
      <w:r w:rsidRPr="009A494C">
        <w:rPr>
          <w:b/>
          <w:sz w:val="28"/>
          <w:szCs w:val="28"/>
        </w:rPr>
        <w:t>и на плановый период 202</w:t>
      </w:r>
      <w:r w:rsidR="00E239AD" w:rsidRPr="009A494C">
        <w:rPr>
          <w:b/>
          <w:sz w:val="28"/>
          <w:szCs w:val="28"/>
        </w:rPr>
        <w:t>5</w:t>
      </w:r>
      <w:r w:rsidRPr="009A494C">
        <w:rPr>
          <w:b/>
          <w:sz w:val="28"/>
          <w:szCs w:val="28"/>
        </w:rPr>
        <w:t xml:space="preserve"> и 202</w:t>
      </w:r>
      <w:r w:rsidR="00E239AD" w:rsidRPr="009A494C">
        <w:rPr>
          <w:b/>
          <w:sz w:val="28"/>
          <w:szCs w:val="28"/>
        </w:rPr>
        <w:t>6</w:t>
      </w:r>
      <w:r w:rsidRPr="009A494C">
        <w:rPr>
          <w:b/>
          <w:sz w:val="28"/>
          <w:szCs w:val="28"/>
        </w:rPr>
        <w:t xml:space="preserve"> годов</w:t>
      </w:r>
      <w:r w:rsidR="00E84E79" w:rsidRPr="009A494C">
        <w:rPr>
          <w:b/>
          <w:sz w:val="28"/>
          <w:szCs w:val="28"/>
        </w:rPr>
        <w:t>»</w:t>
      </w:r>
    </w:p>
    <w:p w14:paraId="3BB234E2" w14:textId="77777777" w:rsidR="00D038B6" w:rsidRPr="009A494C" w:rsidRDefault="00D038B6" w:rsidP="00ED28F1">
      <w:pPr>
        <w:tabs>
          <w:tab w:val="left" w:pos="8789"/>
        </w:tabs>
        <w:ind w:firstLine="851"/>
        <w:jc w:val="center"/>
        <w:rPr>
          <w:b/>
          <w:sz w:val="28"/>
          <w:szCs w:val="28"/>
        </w:rPr>
      </w:pPr>
    </w:p>
    <w:p w14:paraId="2629639C" w14:textId="77777777" w:rsidR="00615B37" w:rsidRPr="009A494C" w:rsidRDefault="00615B37" w:rsidP="00B80F95">
      <w:pPr>
        <w:widowControl w:val="0"/>
        <w:ind w:firstLine="851"/>
        <w:jc w:val="both"/>
        <w:rPr>
          <w:sz w:val="28"/>
          <w:szCs w:val="28"/>
        </w:rPr>
      </w:pPr>
      <w:r w:rsidRPr="009A494C">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9A494C">
        <w:rPr>
          <w:sz w:val="28"/>
          <w:szCs w:val="28"/>
        </w:rPr>
        <w:t>района  р</w:t>
      </w:r>
      <w:proofErr w:type="gramEnd"/>
      <w:r w:rsidRPr="009A494C">
        <w:rPr>
          <w:sz w:val="28"/>
          <w:szCs w:val="28"/>
        </w:rPr>
        <w:t xml:space="preserve"> е ш и л:</w:t>
      </w:r>
    </w:p>
    <w:p w14:paraId="1CDF272C" w14:textId="4FFC0E28" w:rsidR="00837C3D" w:rsidRPr="009A494C" w:rsidRDefault="00837C3D" w:rsidP="005A73A2">
      <w:pPr>
        <w:widowControl w:val="0"/>
        <w:numPr>
          <w:ilvl w:val="0"/>
          <w:numId w:val="5"/>
        </w:numPr>
        <w:ind w:left="0" w:firstLine="851"/>
        <w:jc w:val="both"/>
        <w:rPr>
          <w:sz w:val="28"/>
          <w:szCs w:val="28"/>
        </w:rPr>
      </w:pPr>
      <w:r w:rsidRPr="009A494C">
        <w:rPr>
          <w:sz w:val="28"/>
          <w:szCs w:val="28"/>
        </w:rPr>
        <w:t xml:space="preserve">Внести в решение Совета Ейского городского поселения Ейского района от </w:t>
      </w:r>
      <w:r w:rsidR="00A51B31" w:rsidRPr="009A494C">
        <w:rPr>
          <w:sz w:val="28"/>
          <w:szCs w:val="28"/>
        </w:rPr>
        <w:t>1</w:t>
      </w:r>
      <w:r w:rsidR="00E239AD" w:rsidRPr="009A494C">
        <w:rPr>
          <w:sz w:val="28"/>
          <w:szCs w:val="28"/>
        </w:rPr>
        <w:t>5</w:t>
      </w:r>
      <w:r w:rsidRPr="009A494C">
        <w:rPr>
          <w:sz w:val="28"/>
          <w:szCs w:val="28"/>
        </w:rPr>
        <w:t xml:space="preserve"> декабря 202</w:t>
      </w:r>
      <w:r w:rsidR="00E239AD" w:rsidRPr="009A494C">
        <w:rPr>
          <w:sz w:val="28"/>
          <w:szCs w:val="28"/>
        </w:rPr>
        <w:t>3</w:t>
      </w:r>
      <w:r w:rsidRPr="009A494C">
        <w:rPr>
          <w:sz w:val="28"/>
          <w:szCs w:val="28"/>
        </w:rPr>
        <w:t xml:space="preserve"> года № </w:t>
      </w:r>
      <w:r w:rsidR="00E239AD" w:rsidRPr="009A494C">
        <w:rPr>
          <w:sz w:val="28"/>
          <w:szCs w:val="28"/>
        </w:rPr>
        <w:t>61</w:t>
      </w:r>
      <w:r w:rsidRPr="009A494C">
        <w:rPr>
          <w:sz w:val="28"/>
          <w:szCs w:val="28"/>
        </w:rPr>
        <w:t>/</w:t>
      </w:r>
      <w:r w:rsidR="00E239AD" w:rsidRPr="009A494C">
        <w:rPr>
          <w:sz w:val="28"/>
          <w:szCs w:val="28"/>
        </w:rPr>
        <w:t>1</w:t>
      </w:r>
      <w:r w:rsidRPr="009A494C">
        <w:rPr>
          <w:sz w:val="28"/>
          <w:szCs w:val="28"/>
        </w:rPr>
        <w:t xml:space="preserve"> </w:t>
      </w:r>
      <w:r w:rsidR="00E84E79" w:rsidRPr="009A494C">
        <w:rPr>
          <w:sz w:val="28"/>
          <w:szCs w:val="28"/>
        </w:rPr>
        <w:t>«</w:t>
      </w:r>
      <w:r w:rsidRPr="009A494C">
        <w:rPr>
          <w:sz w:val="28"/>
          <w:szCs w:val="28"/>
        </w:rPr>
        <w:t>О бюджете Ейского городского поселения Ейского района на 202</w:t>
      </w:r>
      <w:r w:rsidR="00E239AD" w:rsidRPr="009A494C">
        <w:rPr>
          <w:sz w:val="28"/>
          <w:szCs w:val="28"/>
        </w:rPr>
        <w:t>4</w:t>
      </w:r>
      <w:r w:rsidRPr="009A494C">
        <w:rPr>
          <w:sz w:val="28"/>
          <w:szCs w:val="28"/>
        </w:rPr>
        <w:t xml:space="preserve"> год и на плановый период 202</w:t>
      </w:r>
      <w:r w:rsidR="00E239AD" w:rsidRPr="009A494C">
        <w:rPr>
          <w:sz w:val="28"/>
          <w:szCs w:val="28"/>
        </w:rPr>
        <w:t>5</w:t>
      </w:r>
      <w:r w:rsidRPr="009A494C">
        <w:rPr>
          <w:sz w:val="28"/>
          <w:szCs w:val="28"/>
        </w:rPr>
        <w:t xml:space="preserve"> и 202</w:t>
      </w:r>
      <w:r w:rsidR="00E239AD" w:rsidRPr="009A494C">
        <w:rPr>
          <w:sz w:val="28"/>
          <w:szCs w:val="28"/>
        </w:rPr>
        <w:t>6</w:t>
      </w:r>
      <w:r w:rsidRPr="009A494C">
        <w:rPr>
          <w:sz w:val="28"/>
          <w:szCs w:val="28"/>
        </w:rPr>
        <w:t xml:space="preserve"> годов</w:t>
      </w:r>
      <w:r w:rsidR="00E84E79" w:rsidRPr="009A494C">
        <w:rPr>
          <w:sz w:val="28"/>
          <w:szCs w:val="28"/>
        </w:rPr>
        <w:t>»</w:t>
      </w:r>
      <w:r w:rsidRPr="009A494C">
        <w:rPr>
          <w:sz w:val="28"/>
          <w:szCs w:val="28"/>
        </w:rPr>
        <w:t xml:space="preserve"> следующие изменения:</w:t>
      </w:r>
    </w:p>
    <w:p w14:paraId="37EE921C" w14:textId="3734F935" w:rsidR="005A73A2" w:rsidRPr="009A494C" w:rsidRDefault="005A73A2" w:rsidP="005A73A2">
      <w:pPr>
        <w:widowControl w:val="0"/>
        <w:ind w:firstLine="851"/>
        <w:jc w:val="both"/>
        <w:rPr>
          <w:sz w:val="28"/>
          <w:szCs w:val="28"/>
        </w:rPr>
      </w:pPr>
      <w:r w:rsidRPr="001B31AB">
        <w:rPr>
          <w:sz w:val="28"/>
          <w:szCs w:val="28"/>
        </w:rPr>
        <w:t>1) пункт</w:t>
      </w:r>
      <w:r w:rsidR="00F5404C" w:rsidRPr="001B31AB">
        <w:rPr>
          <w:sz w:val="28"/>
          <w:szCs w:val="28"/>
        </w:rPr>
        <w:t>ы</w:t>
      </w:r>
      <w:r w:rsidRPr="001B31AB">
        <w:rPr>
          <w:sz w:val="28"/>
          <w:szCs w:val="28"/>
        </w:rPr>
        <w:t xml:space="preserve"> </w:t>
      </w:r>
      <w:r w:rsidR="006C3A47" w:rsidRPr="009A494C">
        <w:rPr>
          <w:sz w:val="28"/>
          <w:szCs w:val="28"/>
        </w:rPr>
        <w:t>1</w:t>
      </w:r>
      <w:r w:rsidRPr="009A494C">
        <w:rPr>
          <w:sz w:val="28"/>
          <w:szCs w:val="28"/>
        </w:rPr>
        <w:t xml:space="preserve"> </w:t>
      </w:r>
      <w:r w:rsidR="00F5404C">
        <w:rPr>
          <w:sz w:val="28"/>
          <w:szCs w:val="28"/>
        </w:rPr>
        <w:t xml:space="preserve">и </w:t>
      </w:r>
      <w:proofErr w:type="gramStart"/>
      <w:r w:rsidR="00F5404C">
        <w:rPr>
          <w:sz w:val="28"/>
          <w:szCs w:val="28"/>
        </w:rPr>
        <w:t xml:space="preserve">2 </w:t>
      </w:r>
      <w:r w:rsidR="00821DD5" w:rsidRPr="009A494C">
        <w:rPr>
          <w:sz w:val="28"/>
          <w:szCs w:val="28"/>
        </w:rPr>
        <w:t xml:space="preserve"> </w:t>
      </w:r>
      <w:r w:rsidRPr="009A494C">
        <w:rPr>
          <w:sz w:val="28"/>
          <w:szCs w:val="28"/>
        </w:rPr>
        <w:t>изложить</w:t>
      </w:r>
      <w:proofErr w:type="gramEnd"/>
      <w:r w:rsidRPr="009A494C">
        <w:rPr>
          <w:sz w:val="28"/>
          <w:szCs w:val="28"/>
        </w:rPr>
        <w:t xml:space="preserve"> в следующей редакции:</w:t>
      </w:r>
    </w:p>
    <w:p w14:paraId="56680ED1" w14:textId="45016825" w:rsidR="005A73A2" w:rsidRPr="009A494C" w:rsidRDefault="00E84E79" w:rsidP="005A73A2">
      <w:pPr>
        <w:pStyle w:val="a"/>
        <w:widowControl w:val="0"/>
        <w:numPr>
          <w:ilvl w:val="0"/>
          <w:numId w:val="0"/>
        </w:numPr>
        <w:tabs>
          <w:tab w:val="left" w:pos="708"/>
        </w:tabs>
        <w:ind w:firstLine="851"/>
        <w:rPr>
          <w:rFonts w:ascii="Times New Roman" w:hAnsi="Times New Roman"/>
          <w:sz w:val="28"/>
          <w:szCs w:val="28"/>
        </w:rPr>
      </w:pPr>
      <w:r w:rsidRPr="009A494C">
        <w:rPr>
          <w:rFonts w:ascii="Times New Roman" w:hAnsi="Times New Roman"/>
          <w:sz w:val="28"/>
          <w:szCs w:val="28"/>
        </w:rPr>
        <w:t>«</w:t>
      </w:r>
      <w:r w:rsidR="005A73A2" w:rsidRPr="009A494C">
        <w:rPr>
          <w:rFonts w:ascii="Times New Roman" w:hAnsi="Times New Roman"/>
          <w:sz w:val="28"/>
          <w:szCs w:val="28"/>
        </w:rPr>
        <w:t>1. Утвердить основные характеристики бюджета Ейского городского поселения Ейского района (далее - местный бюджет) на 202</w:t>
      </w:r>
      <w:r w:rsidR="00E239AD" w:rsidRPr="009A494C">
        <w:rPr>
          <w:rFonts w:ascii="Times New Roman" w:hAnsi="Times New Roman"/>
          <w:sz w:val="28"/>
          <w:szCs w:val="28"/>
        </w:rPr>
        <w:t>4</w:t>
      </w:r>
      <w:r w:rsidR="005A73A2" w:rsidRPr="009A494C">
        <w:rPr>
          <w:rFonts w:ascii="Times New Roman" w:hAnsi="Times New Roman"/>
          <w:sz w:val="28"/>
          <w:szCs w:val="28"/>
        </w:rPr>
        <w:t xml:space="preserve"> год:</w:t>
      </w:r>
    </w:p>
    <w:p w14:paraId="710D4F2D" w14:textId="6BCCBD38" w:rsidR="005A73A2" w:rsidRPr="009A494C" w:rsidRDefault="005A73A2" w:rsidP="005A73A2">
      <w:pPr>
        <w:pStyle w:val="af3"/>
        <w:widowControl w:val="0"/>
        <w:tabs>
          <w:tab w:val="left" w:pos="855"/>
        </w:tabs>
        <w:ind w:firstLine="851"/>
        <w:rPr>
          <w:rFonts w:ascii="Times New Roman" w:hAnsi="Times New Roman"/>
        </w:rPr>
      </w:pPr>
      <w:r w:rsidRPr="009A494C">
        <w:rPr>
          <w:rFonts w:ascii="Times New Roman" w:hAnsi="Times New Roman"/>
        </w:rPr>
        <w:t xml:space="preserve">1) общий объем доходов в сумме </w:t>
      </w:r>
      <w:r w:rsidR="009A494C" w:rsidRPr="009A494C">
        <w:rPr>
          <w:rFonts w:ascii="Times New Roman" w:hAnsi="Times New Roman"/>
          <w:lang w:val="ru-RU"/>
        </w:rPr>
        <w:t>804 812,9</w:t>
      </w:r>
      <w:r w:rsidRPr="009A494C">
        <w:rPr>
          <w:rFonts w:ascii="Times New Roman" w:hAnsi="Times New Roman"/>
          <w:lang w:val="ru-RU"/>
        </w:rPr>
        <w:t xml:space="preserve"> </w:t>
      </w:r>
      <w:r w:rsidRPr="009A494C">
        <w:rPr>
          <w:rFonts w:ascii="Times New Roman" w:hAnsi="Times New Roman"/>
        </w:rPr>
        <w:t>тыс. руб</w:t>
      </w:r>
      <w:r w:rsidRPr="009A494C">
        <w:rPr>
          <w:rFonts w:ascii="Times New Roman" w:hAnsi="Times New Roman"/>
          <w:lang w:val="ru-RU"/>
        </w:rPr>
        <w:t>лей</w:t>
      </w:r>
      <w:r w:rsidRPr="009A494C">
        <w:rPr>
          <w:rFonts w:ascii="Times New Roman" w:hAnsi="Times New Roman"/>
        </w:rPr>
        <w:t>;</w:t>
      </w:r>
    </w:p>
    <w:p w14:paraId="26A356BA" w14:textId="0319824A" w:rsidR="005A73A2" w:rsidRPr="009A494C" w:rsidRDefault="005A73A2" w:rsidP="005A73A2">
      <w:pPr>
        <w:widowControl w:val="0"/>
        <w:tabs>
          <w:tab w:val="left" w:pos="855"/>
        </w:tabs>
        <w:ind w:firstLine="851"/>
        <w:contextualSpacing/>
        <w:jc w:val="both"/>
        <w:rPr>
          <w:sz w:val="28"/>
          <w:szCs w:val="28"/>
        </w:rPr>
      </w:pPr>
      <w:r w:rsidRPr="009A494C">
        <w:rPr>
          <w:sz w:val="28"/>
          <w:szCs w:val="28"/>
        </w:rPr>
        <w:t xml:space="preserve">2) общий объем расходов в сумме </w:t>
      </w:r>
      <w:r w:rsidR="009A494C" w:rsidRPr="009A494C">
        <w:rPr>
          <w:sz w:val="28"/>
          <w:szCs w:val="28"/>
        </w:rPr>
        <w:t>885 659,7</w:t>
      </w:r>
      <w:r w:rsidR="00C35730" w:rsidRPr="009A494C">
        <w:rPr>
          <w:sz w:val="28"/>
          <w:szCs w:val="28"/>
        </w:rPr>
        <w:t xml:space="preserve"> </w:t>
      </w:r>
      <w:r w:rsidRPr="009A494C">
        <w:rPr>
          <w:sz w:val="28"/>
          <w:szCs w:val="28"/>
        </w:rPr>
        <w:t>тыс. рублей;</w:t>
      </w:r>
    </w:p>
    <w:p w14:paraId="6342EE44" w14:textId="793BC7D8" w:rsidR="005A73A2" w:rsidRPr="009A494C" w:rsidRDefault="005A73A2" w:rsidP="005A73A2">
      <w:pPr>
        <w:pStyle w:val="af3"/>
        <w:widowControl w:val="0"/>
        <w:tabs>
          <w:tab w:val="left" w:pos="855"/>
        </w:tabs>
        <w:ind w:firstLine="851"/>
        <w:rPr>
          <w:rFonts w:ascii="Times New Roman" w:hAnsi="Times New Roman"/>
        </w:rPr>
      </w:pPr>
      <w:r w:rsidRPr="009A494C">
        <w:rPr>
          <w:rFonts w:ascii="Times New Roman" w:hAnsi="Times New Roman"/>
        </w:rPr>
        <w:t>3) верхний  предел  муниципального  внутреннего  долга  Ейского городского поселения Ейского района на 1 января 20</w:t>
      </w:r>
      <w:r w:rsidRPr="009A494C">
        <w:rPr>
          <w:rFonts w:ascii="Times New Roman" w:hAnsi="Times New Roman"/>
          <w:lang w:val="ru-RU"/>
        </w:rPr>
        <w:t>2</w:t>
      </w:r>
      <w:r w:rsidR="00E239AD" w:rsidRPr="009A494C">
        <w:rPr>
          <w:rFonts w:ascii="Times New Roman" w:hAnsi="Times New Roman"/>
          <w:lang w:val="ru-RU"/>
        </w:rPr>
        <w:t>5</w:t>
      </w:r>
      <w:r w:rsidRPr="009A494C">
        <w:rPr>
          <w:rFonts w:ascii="Times New Roman" w:hAnsi="Times New Roman"/>
        </w:rPr>
        <w:t xml:space="preserve"> года в сумме</w:t>
      </w:r>
      <w:r w:rsidRPr="009A494C">
        <w:rPr>
          <w:rFonts w:ascii="Times New Roman" w:hAnsi="Times New Roman"/>
          <w:lang w:val="ru-RU"/>
        </w:rPr>
        <w:t xml:space="preserve">                       </w:t>
      </w:r>
      <w:r w:rsidR="0074314D" w:rsidRPr="009A494C">
        <w:rPr>
          <w:rFonts w:ascii="Times New Roman" w:hAnsi="Times New Roman"/>
          <w:lang w:val="ru-RU"/>
        </w:rPr>
        <w:t>5</w:t>
      </w:r>
      <w:r w:rsidR="00E239AD" w:rsidRPr="009A494C">
        <w:rPr>
          <w:rFonts w:ascii="Times New Roman" w:hAnsi="Times New Roman"/>
          <w:lang w:val="ru-RU"/>
        </w:rPr>
        <w:t>1</w:t>
      </w:r>
      <w:r w:rsidRPr="009A494C">
        <w:rPr>
          <w:rFonts w:ascii="Times New Roman" w:hAnsi="Times New Roman"/>
          <w:lang w:val="ru-RU"/>
        </w:rPr>
        <w:t xml:space="preserve"> 960,0</w:t>
      </w:r>
      <w:r w:rsidRPr="009A494C">
        <w:rPr>
          <w:rFonts w:ascii="Times New Roman" w:hAnsi="Times New Roman"/>
        </w:rPr>
        <w:t xml:space="preserve"> тыс. руб</w:t>
      </w:r>
      <w:r w:rsidRPr="009A494C">
        <w:rPr>
          <w:rFonts w:ascii="Times New Roman" w:hAnsi="Times New Roman"/>
          <w:lang w:val="ru-RU"/>
        </w:rPr>
        <w:t>лей</w:t>
      </w:r>
      <w:r w:rsidRPr="009A494C">
        <w:rPr>
          <w:rFonts w:ascii="Times New Roman" w:hAnsi="Times New Roman"/>
        </w:rPr>
        <w:t>, в том числе верхний предел долга по муниципальным</w:t>
      </w:r>
      <w:r w:rsidRPr="009A494C">
        <w:rPr>
          <w:rFonts w:ascii="Times New Roman" w:hAnsi="Times New Roman"/>
          <w:lang w:val="ru-RU"/>
        </w:rPr>
        <w:t xml:space="preserve"> </w:t>
      </w:r>
      <w:r w:rsidRPr="009A494C">
        <w:rPr>
          <w:rFonts w:ascii="Times New Roman" w:hAnsi="Times New Roman"/>
        </w:rPr>
        <w:t>гарантиям Ейского городского поселения Ейского района в сумме 0,0 тыс. руб</w:t>
      </w:r>
      <w:r w:rsidRPr="009A494C">
        <w:rPr>
          <w:rFonts w:ascii="Times New Roman" w:hAnsi="Times New Roman"/>
          <w:lang w:val="ru-RU"/>
        </w:rPr>
        <w:t>лей</w:t>
      </w:r>
      <w:r w:rsidRPr="009A494C">
        <w:rPr>
          <w:rFonts w:ascii="Times New Roman" w:hAnsi="Times New Roman"/>
        </w:rPr>
        <w:t>;</w:t>
      </w:r>
    </w:p>
    <w:p w14:paraId="19BB9899" w14:textId="339084F8" w:rsidR="005A73A2" w:rsidRDefault="005A73A2" w:rsidP="005A73A2">
      <w:pPr>
        <w:widowControl w:val="0"/>
        <w:tabs>
          <w:tab w:val="left" w:pos="855"/>
        </w:tabs>
        <w:ind w:firstLine="851"/>
        <w:contextualSpacing/>
        <w:jc w:val="both"/>
        <w:rPr>
          <w:sz w:val="28"/>
          <w:szCs w:val="28"/>
        </w:rPr>
      </w:pPr>
      <w:r w:rsidRPr="009A494C">
        <w:rPr>
          <w:sz w:val="28"/>
          <w:szCs w:val="28"/>
        </w:rPr>
        <w:t xml:space="preserve">4) дефицит местного бюджета в сумме </w:t>
      </w:r>
      <w:r w:rsidR="00E239AD" w:rsidRPr="009A494C">
        <w:rPr>
          <w:sz w:val="28"/>
          <w:szCs w:val="28"/>
        </w:rPr>
        <w:t>80 846,8</w:t>
      </w:r>
      <w:r w:rsidRPr="009A494C">
        <w:rPr>
          <w:sz w:val="28"/>
          <w:szCs w:val="28"/>
        </w:rPr>
        <w:t xml:space="preserve"> тыс. рублей</w:t>
      </w:r>
      <w:r w:rsidR="006942E1" w:rsidRPr="009A494C">
        <w:rPr>
          <w:sz w:val="28"/>
          <w:szCs w:val="28"/>
        </w:rPr>
        <w:t>»</w:t>
      </w:r>
      <w:r w:rsidRPr="009A494C">
        <w:rPr>
          <w:sz w:val="28"/>
          <w:szCs w:val="28"/>
        </w:rPr>
        <w:t>;</w:t>
      </w:r>
    </w:p>
    <w:p w14:paraId="4E2EC7A8" w14:textId="51ACE660" w:rsidR="00F5404C" w:rsidRPr="00F5404C" w:rsidRDefault="00F5404C" w:rsidP="00F5404C">
      <w:pPr>
        <w:widowControl w:val="0"/>
        <w:tabs>
          <w:tab w:val="left" w:pos="855"/>
        </w:tabs>
        <w:ind w:firstLine="851"/>
        <w:contextualSpacing/>
        <w:jc w:val="both"/>
        <w:rPr>
          <w:sz w:val="28"/>
          <w:szCs w:val="28"/>
        </w:rPr>
      </w:pPr>
      <w:r>
        <w:rPr>
          <w:sz w:val="28"/>
          <w:szCs w:val="28"/>
        </w:rPr>
        <w:t xml:space="preserve">2. </w:t>
      </w:r>
      <w:r w:rsidRPr="00F5404C">
        <w:rPr>
          <w:sz w:val="28"/>
          <w:szCs w:val="28"/>
        </w:rPr>
        <w:t>Утвердить основные характеристики местного бюджета на 2025 год и на 2026 год:</w:t>
      </w:r>
    </w:p>
    <w:p w14:paraId="73AE61C1" w14:textId="3149752A" w:rsidR="00F5404C" w:rsidRPr="00F5404C" w:rsidRDefault="00F5404C" w:rsidP="00F5404C">
      <w:pPr>
        <w:widowControl w:val="0"/>
        <w:tabs>
          <w:tab w:val="left" w:pos="855"/>
        </w:tabs>
        <w:ind w:firstLine="851"/>
        <w:contextualSpacing/>
        <w:jc w:val="both"/>
        <w:rPr>
          <w:sz w:val="28"/>
          <w:szCs w:val="28"/>
        </w:rPr>
      </w:pPr>
      <w:r w:rsidRPr="00F5404C">
        <w:rPr>
          <w:sz w:val="28"/>
          <w:szCs w:val="28"/>
        </w:rPr>
        <w:t xml:space="preserve">1) общий объем доходов на 2025 год в сумме </w:t>
      </w:r>
      <w:r>
        <w:rPr>
          <w:sz w:val="28"/>
          <w:szCs w:val="28"/>
        </w:rPr>
        <w:t>559 820,9</w:t>
      </w:r>
      <w:r w:rsidRPr="00F5404C">
        <w:rPr>
          <w:sz w:val="28"/>
          <w:szCs w:val="28"/>
        </w:rPr>
        <w:t xml:space="preserve"> тыс. руб. и на 2026 год - в сумме </w:t>
      </w:r>
      <w:r>
        <w:rPr>
          <w:sz w:val="28"/>
          <w:szCs w:val="28"/>
        </w:rPr>
        <w:t>564 679,3</w:t>
      </w:r>
      <w:r w:rsidRPr="00F5404C">
        <w:rPr>
          <w:sz w:val="28"/>
          <w:szCs w:val="28"/>
        </w:rPr>
        <w:t xml:space="preserve"> тыс. руб.;</w:t>
      </w:r>
    </w:p>
    <w:p w14:paraId="03E90E45" w14:textId="77777777" w:rsidR="00F5404C" w:rsidRPr="00F5404C" w:rsidRDefault="00F5404C" w:rsidP="00F5404C">
      <w:pPr>
        <w:widowControl w:val="0"/>
        <w:tabs>
          <w:tab w:val="left" w:pos="855"/>
        </w:tabs>
        <w:ind w:firstLine="851"/>
        <w:contextualSpacing/>
        <w:jc w:val="both"/>
        <w:rPr>
          <w:sz w:val="28"/>
          <w:szCs w:val="28"/>
        </w:rPr>
      </w:pPr>
      <w:r w:rsidRPr="00F5404C">
        <w:rPr>
          <w:sz w:val="28"/>
          <w:szCs w:val="28"/>
        </w:rPr>
        <w:t>2) общий объем расходов на 2025 год в сумме 549 539,4 тыс. руб., в том числе условно утвержденные расходы в сумме 13 600,0 тыс. руб., и на 2026 год - в сумме 559 122,0 тыс. руб., в том числе условно утвержденные расходы в сумме 27 000,0 тыс. руб.;</w:t>
      </w:r>
    </w:p>
    <w:p w14:paraId="1ED528F0" w14:textId="7FEA51C3" w:rsidR="00F5404C" w:rsidRPr="00F5404C" w:rsidRDefault="00F5404C" w:rsidP="00F5404C">
      <w:pPr>
        <w:widowControl w:val="0"/>
        <w:tabs>
          <w:tab w:val="left" w:pos="855"/>
        </w:tabs>
        <w:ind w:firstLine="851"/>
        <w:contextualSpacing/>
        <w:jc w:val="both"/>
        <w:rPr>
          <w:sz w:val="28"/>
          <w:szCs w:val="28"/>
        </w:rPr>
      </w:pPr>
      <w:r w:rsidRPr="00F5404C">
        <w:rPr>
          <w:sz w:val="28"/>
          <w:szCs w:val="28"/>
        </w:rPr>
        <w:t xml:space="preserve">3) верхний предел муниципального внутреннего долга Ейского городского поселения Ейского района на 1 января 2026 года в сумме  51 960,0 тыс. руб., в том числе верхний предел долга по муниципальным гарантиям Ейского городского поселения Ейского района в сумме 0,0 тыс. руб., и верхний предел муниципального внутреннего долга Ейского городско-го поселения </w:t>
      </w:r>
      <w:r w:rsidRPr="00F5404C">
        <w:rPr>
          <w:sz w:val="28"/>
          <w:szCs w:val="28"/>
        </w:rPr>
        <w:lastRenderedPageBreak/>
        <w:t>Ейского района на 1 января 2027 года в сумме 51 960,0 тыс. руб., в том числе верхний предел долга по муниципальным гарантиям Ейского городского поселения Ейского района в сумме 0,0 тыс. руб.;</w:t>
      </w:r>
    </w:p>
    <w:p w14:paraId="0962441E" w14:textId="729037AE" w:rsidR="00F5404C" w:rsidRDefault="00F5404C" w:rsidP="00F5404C">
      <w:pPr>
        <w:widowControl w:val="0"/>
        <w:tabs>
          <w:tab w:val="left" w:pos="855"/>
        </w:tabs>
        <w:ind w:firstLine="851"/>
        <w:contextualSpacing/>
        <w:jc w:val="both"/>
        <w:rPr>
          <w:sz w:val="28"/>
          <w:szCs w:val="28"/>
        </w:rPr>
      </w:pPr>
      <w:r w:rsidRPr="00F5404C">
        <w:rPr>
          <w:sz w:val="28"/>
          <w:szCs w:val="28"/>
        </w:rPr>
        <w:t xml:space="preserve">4) </w:t>
      </w:r>
      <w:proofErr w:type="gramStart"/>
      <w:r w:rsidRPr="00F5404C">
        <w:rPr>
          <w:sz w:val="28"/>
          <w:szCs w:val="28"/>
        </w:rPr>
        <w:t>дефицит  местного</w:t>
      </w:r>
      <w:proofErr w:type="gramEnd"/>
      <w:r w:rsidRPr="00F5404C">
        <w:rPr>
          <w:sz w:val="28"/>
          <w:szCs w:val="28"/>
        </w:rPr>
        <w:t xml:space="preserve">  бюджета  на  2025 год  в  сумме 0,0 тыс. руб. и дефицит местного бюджета на 2026 год в сумме 0,0 тыс. руб.</w:t>
      </w:r>
    </w:p>
    <w:p w14:paraId="7B214463" w14:textId="5D9063DC" w:rsidR="00C5672C" w:rsidRPr="006220A2" w:rsidRDefault="006220A2" w:rsidP="00821DD5">
      <w:pPr>
        <w:pStyle w:val="a"/>
        <w:widowControl w:val="0"/>
        <w:numPr>
          <w:ilvl w:val="0"/>
          <w:numId w:val="0"/>
        </w:numPr>
        <w:tabs>
          <w:tab w:val="left" w:pos="708"/>
        </w:tabs>
        <w:ind w:firstLine="851"/>
        <w:rPr>
          <w:rFonts w:ascii="Times New Roman" w:hAnsi="Times New Roman"/>
          <w:sz w:val="28"/>
          <w:szCs w:val="28"/>
        </w:rPr>
      </w:pPr>
      <w:r w:rsidRPr="006220A2">
        <w:rPr>
          <w:rFonts w:ascii="Times New Roman" w:hAnsi="Times New Roman"/>
          <w:sz w:val="28"/>
          <w:szCs w:val="28"/>
        </w:rPr>
        <w:t>3</w:t>
      </w:r>
      <w:r w:rsidR="00C5672C" w:rsidRPr="006220A2">
        <w:rPr>
          <w:rFonts w:ascii="Times New Roman" w:hAnsi="Times New Roman"/>
          <w:sz w:val="28"/>
          <w:szCs w:val="28"/>
        </w:rPr>
        <w:t xml:space="preserve">) </w:t>
      </w:r>
      <w:r w:rsidRPr="006220A2">
        <w:rPr>
          <w:rFonts w:ascii="Times New Roman" w:hAnsi="Times New Roman"/>
          <w:sz w:val="28"/>
          <w:szCs w:val="28"/>
        </w:rPr>
        <w:t>под</w:t>
      </w:r>
      <w:r w:rsidR="00C5672C" w:rsidRPr="006220A2">
        <w:rPr>
          <w:rFonts w:ascii="Times New Roman" w:hAnsi="Times New Roman"/>
          <w:sz w:val="28"/>
          <w:szCs w:val="28"/>
        </w:rPr>
        <w:t>пункт</w:t>
      </w:r>
      <w:r w:rsidRPr="006220A2">
        <w:rPr>
          <w:rFonts w:ascii="Times New Roman" w:hAnsi="Times New Roman"/>
          <w:sz w:val="28"/>
          <w:szCs w:val="28"/>
        </w:rPr>
        <w:t xml:space="preserve"> 2 пункта</w:t>
      </w:r>
      <w:r w:rsidR="00C5672C" w:rsidRPr="006220A2">
        <w:rPr>
          <w:rFonts w:ascii="Times New Roman" w:hAnsi="Times New Roman"/>
          <w:sz w:val="28"/>
          <w:szCs w:val="28"/>
        </w:rPr>
        <w:t xml:space="preserve"> </w:t>
      </w:r>
      <w:r w:rsidRPr="006220A2">
        <w:rPr>
          <w:rFonts w:ascii="Times New Roman" w:hAnsi="Times New Roman"/>
          <w:sz w:val="28"/>
          <w:szCs w:val="28"/>
        </w:rPr>
        <w:t>12</w:t>
      </w:r>
      <w:r w:rsidR="00C5672C" w:rsidRPr="006220A2">
        <w:rPr>
          <w:rFonts w:ascii="Times New Roman" w:hAnsi="Times New Roman"/>
          <w:sz w:val="28"/>
          <w:szCs w:val="28"/>
        </w:rPr>
        <w:t xml:space="preserve"> изложить в следующей редукции:</w:t>
      </w:r>
    </w:p>
    <w:p w14:paraId="0D10398E" w14:textId="74F7B2B9" w:rsidR="00C5672C" w:rsidRPr="006220A2" w:rsidRDefault="00C5672C" w:rsidP="006220A2">
      <w:pPr>
        <w:pStyle w:val="a"/>
        <w:widowControl w:val="0"/>
        <w:numPr>
          <w:ilvl w:val="0"/>
          <w:numId w:val="0"/>
        </w:numPr>
        <w:tabs>
          <w:tab w:val="left" w:pos="708"/>
        </w:tabs>
        <w:rPr>
          <w:rFonts w:ascii="Times New Roman" w:hAnsi="Times New Roman"/>
          <w:sz w:val="28"/>
          <w:szCs w:val="28"/>
        </w:rPr>
      </w:pPr>
      <w:r w:rsidRPr="006220A2">
        <w:rPr>
          <w:rFonts w:ascii="Times New Roman" w:hAnsi="Times New Roman"/>
          <w:sz w:val="28"/>
          <w:szCs w:val="28"/>
        </w:rPr>
        <w:tab/>
      </w:r>
      <w:r w:rsidR="006220A2" w:rsidRPr="006220A2">
        <w:rPr>
          <w:rFonts w:ascii="Times New Roman" w:hAnsi="Times New Roman"/>
          <w:sz w:val="28"/>
          <w:szCs w:val="28"/>
        </w:rPr>
        <w:t>«</w:t>
      </w:r>
      <w:r w:rsidRPr="006220A2">
        <w:rPr>
          <w:rFonts w:ascii="Times New Roman" w:hAnsi="Times New Roman"/>
          <w:sz w:val="28"/>
          <w:szCs w:val="28"/>
        </w:rPr>
        <w:t xml:space="preserve">2) </w:t>
      </w:r>
      <w:r w:rsidR="006220A2" w:rsidRPr="006220A2">
        <w:rPr>
          <w:rFonts w:ascii="Times New Roman" w:hAnsi="Times New Roman"/>
          <w:sz w:val="28"/>
          <w:szCs w:val="28"/>
        </w:rPr>
        <w:t xml:space="preserve">резервный фонд администрации Ейского городского поселения Ейского района на 2025 год в сумме 3 010,0 тыс. руб. и на 2026 год в сумме             </w:t>
      </w:r>
      <w:r w:rsidR="006220A2" w:rsidRPr="006220A2">
        <w:rPr>
          <w:rFonts w:ascii="Times New Roman" w:hAnsi="Times New Roman"/>
          <w:sz w:val="28"/>
          <w:szCs w:val="28"/>
        </w:rPr>
        <w:t>2 380,0</w:t>
      </w:r>
      <w:r w:rsidR="006220A2" w:rsidRPr="006220A2">
        <w:rPr>
          <w:rFonts w:ascii="Times New Roman" w:hAnsi="Times New Roman"/>
          <w:sz w:val="28"/>
          <w:szCs w:val="28"/>
        </w:rPr>
        <w:t xml:space="preserve"> тыс. </w:t>
      </w:r>
      <w:proofErr w:type="gramStart"/>
      <w:r w:rsidR="006220A2" w:rsidRPr="006220A2">
        <w:rPr>
          <w:rFonts w:ascii="Times New Roman" w:hAnsi="Times New Roman"/>
          <w:sz w:val="28"/>
          <w:szCs w:val="28"/>
        </w:rPr>
        <w:t>руб.</w:t>
      </w:r>
      <w:r w:rsidRPr="006220A2">
        <w:rPr>
          <w:rFonts w:ascii="Times New Roman" w:hAnsi="Times New Roman"/>
          <w:sz w:val="28"/>
          <w:szCs w:val="28"/>
        </w:rPr>
        <w:t>.</w:t>
      </w:r>
      <w:proofErr w:type="gramEnd"/>
      <w:r w:rsidRPr="006220A2">
        <w:rPr>
          <w:rFonts w:ascii="Times New Roman" w:hAnsi="Times New Roman"/>
          <w:sz w:val="28"/>
          <w:szCs w:val="28"/>
        </w:rPr>
        <w:t>»;</w:t>
      </w:r>
    </w:p>
    <w:p w14:paraId="7C987ED9" w14:textId="026B626D" w:rsidR="00772E4C" w:rsidRPr="006220A2" w:rsidRDefault="00366910" w:rsidP="00D83754">
      <w:pPr>
        <w:pStyle w:val="a"/>
        <w:widowControl w:val="0"/>
        <w:numPr>
          <w:ilvl w:val="0"/>
          <w:numId w:val="0"/>
        </w:numPr>
        <w:ind w:firstLine="851"/>
        <w:rPr>
          <w:rFonts w:ascii="Times New Roman" w:hAnsi="Times New Roman"/>
          <w:sz w:val="28"/>
          <w:szCs w:val="28"/>
        </w:rPr>
      </w:pPr>
      <w:r w:rsidRPr="006220A2">
        <w:rPr>
          <w:rFonts w:ascii="Times New Roman" w:hAnsi="Times New Roman"/>
          <w:sz w:val="28"/>
          <w:szCs w:val="28"/>
        </w:rPr>
        <w:t>4</w:t>
      </w:r>
      <w:r w:rsidR="00D83754" w:rsidRPr="006220A2">
        <w:rPr>
          <w:rFonts w:ascii="Times New Roman" w:hAnsi="Times New Roman"/>
          <w:sz w:val="28"/>
          <w:szCs w:val="28"/>
        </w:rPr>
        <w:t xml:space="preserve">) </w:t>
      </w:r>
      <w:r w:rsidR="007B70A6" w:rsidRPr="006220A2">
        <w:rPr>
          <w:rFonts w:ascii="Times New Roman" w:hAnsi="Times New Roman"/>
          <w:sz w:val="28"/>
          <w:szCs w:val="28"/>
        </w:rPr>
        <w:t>в приложении 1:</w:t>
      </w:r>
    </w:p>
    <w:p w14:paraId="329F197F" w14:textId="35B2225C" w:rsidR="00A41C6D" w:rsidRPr="006220A2" w:rsidRDefault="00A41C6D" w:rsidP="00A41C6D">
      <w:pPr>
        <w:pStyle w:val="a"/>
        <w:widowControl w:val="0"/>
        <w:numPr>
          <w:ilvl w:val="0"/>
          <w:numId w:val="0"/>
        </w:numPr>
        <w:ind w:firstLine="851"/>
        <w:rPr>
          <w:rFonts w:ascii="Times New Roman" w:hAnsi="Times New Roman"/>
          <w:sz w:val="28"/>
          <w:szCs w:val="28"/>
        </w:rPr>
      </w:pPr>
      <w:r w:rsidRPr="006220A2">
        <w:rPr>
          <w:rFonts w:ascii="Times New Roman" w:hAnsi="Times New Roman"/>
          <w:sz w:val="28"/>
          <w:szCs w:val="28"/>
        </w:rPr>
        <w:t>в абзаце «10000000000000 000 Налоговые и неналоговые доходы» цифры «</w:t>
      </w:r>
      <w:r w:rsidR="006220A2" w:rsidRPr="006220A2">
        <w:rPr>
          <w:rFonts w:ascii="Times New Roman" w:hAnsi="Times New Roman"/>
          <w:sz w:val="28"/>
          <w:szCs w:val="28"/>
        </w:rPr>
        <w:t>528 949,7</w:t>
      </w:r>
      <w:r w:rsidRPr="006220A2">
        <w:rPr>
          <w:rFonts w:ascii="Times New Roman" w:hAnsi="Times New Roman"/>
          <w:sz w:val="28"/>
          <w:szCs w:val="28"/>
        </w:rPr>
        <w:t>» заменить цифрами «</w:t>
      </w:r>
      <w:r w:rsidR="006220A2" w:rsidRPr="006220A2">
        <w:rPr>
          <w:rFonts w:ascii="Times New Roman" w:hAnsi="Times New Roman"/>
          <w:sz w:val="28"/>
          <w:szCs w:val="28"/>
        </w:rPr>
        <w:t>531 109,7</w:t>
      </w:r>
      <w:r w:rsidRPr="006220A2">
        <w:rPr>
          <w:rFonts w:ascii="Times New Roman" w:hAnsi="Times New Roman"/>
          <w:sz w:val="28"/>
          <w:szCs w:val="28"/>
        </w:rPr>
        <w:t>»;</w:t>
      </w:r>
    </w:p>
    <w:p w14:paraId="7C9CCFC6" w14:textId="6E45B669" w:rsidR="006220A2" w:rsidRPr="006220A2" w:rsidRDefault="006220A2" w:rsidP="00D51D3F">
      <w:pPr>
        <w:pStyle w:val="a"/>
        <w:widowControl w:val="0"/>
        <w:numPr>
          <w:ilvl w:val="0"/>
          <w:numId w:val="0"/>
        </w:numPr>
        <w:ind w:firstLine="851"/>
        <w:rPr>
          <w:rFonts w:ascii="Times New Roman" w:hAnsi="Times New Roman"/>
          <w:sz w:val="28"/>
          <w:szCs w:val="28"/>
        </w:rPr>
      </w:pPr>
      <w:r w:rsidRPr="006220A2">
        <w:rPr>
          <w:rFonts w:ascii="Times New Roman" w:hAnsi="Times New Roman"/>
          <w:sz w:val="28"/>
          <w:szCs w:val="28"/>
        </w:rPr>
        <w:t xml:space="preserve">в абзаце «1010200001000 110 Налог на доходы физических лиц*» </w:t>
      </w:r>
      <w:r w:rsidRPr="006220A2">
        <w:rPr>
          <w:rFonts w:ascii="Times New Roman" w:hAnsi="Times New Roman"/>
          <w:sz w:val="28"/>
          <w:szCs w:val="28"/>
        </w:rPr>
        <w:t>цифры «</w:t>
      </w:r>
      <w:r w:rsidRPr="006220A2">
        <w:rPr>
          <w:rFonts w:ascii="Times New Roman" w:hAnsi="Times New Roman"/>
          <w:sz w:val="28"/>
          <w:szCs w:val="28"/>
        </w:rPr>
        <w:t>228 675,0</w:t>
      </w:r>
      <w:r w:rsidRPr="006220A2">
        <w:rPr>
          <w:rFonts w:ascii="Times New Roman" w:hAnsi="Times New Roman"/>
          <w:sz w:val="28"/>
          <w:szCs w:val="28"/>
        </w:rPr>
        <w:t>» заменить цифрами «</w:t>
      </w:r>
      <w:r w:rsidRPr="006220A2">
        <w:rPr>
          <w:rFonts w:ascii="Times New Roman" w:hAnsi="Times New Roman"/>
          <w:sz w:val="28"/>
          <w:szCs w:val="28"/>
        </w:rPr>
        <w:t>230 835,0</w:t>
      </w:r>
      <w:r w:rsidRPr="006220A2">
        <w:rPr>
          <w:rFonts w:ascii="Times New Roman" w:hAnsi="Times New Roman"/>
          <w:sz w:val="28"/>
          <w:szCs w:val="28"/>
        </w:rPr>
        <w:t>»;</w:t>
      </w:r>
    </w:p>
    <w:p w14:paraId="6A183C91" w14:textId="2D8E47AB" w:rsidR="00C674BD" w:rsidRPr="006220A2" w:rsidRDefault="00C674BD" w:rsidP="00D51D3F">
      <w:pPr>
        <w:pStyle w:val="a"/>
        <w:widowControl w:val="0"/>
        <w:numPr>
          <w:ilvl w:val="0"/>
          <w:numId w:val="0"/>
        </w:numPr>
        <w:ind w:firstLine="851"/>
        <w:rPr>
          <w:rFonts w:ascii="Times New Roman" w:hAnsi="Times New Roman"/>
          <w:sz w:val="28"/>
          <w:szCs w:val="28"/>
        </w:rPr>
      </w:pPr>
      <w:r w:rsidRPr="006220A2">
        <w:rPr>
          <w:rFonts w:ascii="Times New Roman" w:hAnsi="Times New Roman"/>
          <w:sz w:val="28"/>
          <w:szCs w:val="28"/>
        </w:rPr>
        <w:t>в абзаце «20000000000000 000 Безвозмездные поступления» цифры «</w:t>
      </w:r>
      <w:r w:rsidR="006220A2" w:rsidRPr="006220A2">
        <w:rPr>
          <w:rFonts w:ascii="Times New Roman" w:hAnsi="Times New Roman"/>
          <w:sz w:val="28"/>
          <w:szCs w:val="28"/>
        </w:rPr>
        <w:t>251 539,7</w:t>
      </w:r>
      <w:r w:rsidRPr="006220A2">
        <w:rPr>
          <w:rFonts w:ascii="Times New Roman" w:hAnsi="Times New Roman"/>
          <w:sz w:val="28"/>
          <w:szCs w:val="28"/>
        </w:rPr>
        <w:t>» заменить цифрами «</w:t>
      </w:r>
      <w:r w:rsidR="006220A2" w:rsidRPr="006220A2">
        <w:rPr>
          <w:rFonts w:ascii="Times New Roman" w:hAnsi="Times New Roman"/>
          <w:sz w:val="28"/>
          <w:szCs w:val="28"/>
        </w:rPr>
        <w:t>273 703,2</w:t>
      </w:r>
      <w:r w:rsidRPr="006220A2">
        <w:rPr>
          <w:rFonts w:ascii="Times New Roman" w:hAnsi="Times New Roman"/>
          <w:sz w:val="28"/>
          <w:szCs w:val="28"/>
        </w:rPr>
        <w:t>»;</w:t>
      </w:r>
    </w:p>
    <w:p w14:paraId="57113972" w14:textId="02224BAD" w:rsidR="00A41C6D" w:rsidRPr="00A01552" w:rsidRDefault="00A41C6D" w:rsidP="00D83754">
      <w:pPr>
        <w:pStyle w:val="a"/>
        <w:widowControl w:val="0"/>
        <w:numPr>
          <w:ilvl w:val="0"/>
          <w:numId w:val="0"/>
        </w:numPr>
        <w:ind w:firstLine="851"/>
        <w:rPr>
          <w:rFonts w:ascii="Times New Roman" w:hAnsi="Times New Roman"/>
          <w:sz w:val="28"/>
          <w:szCs w:val="28"/>
        </w:rPr>
      </w:pPr>
      <w:r w:rsidRPr="00A01552">
        <w:rPr>
          <w:rFonts w:ascii="Times New Roman" w:hAnsi="Times New Roman"/>
          <w:sz w:val="28"/>
          <w:szCs w:val="28"/>
        </w:rPr>
        <w:t>в абзаце «</w:t>
      </w:r>
      <w:r w:rsidR="006220A2" w:rsidRPr="00A01552">
        <w:rPr>
          <w:rFonts w:ascii="Times New Roman" w:hAnsi="Times New Roman"/>
          <w:sz w:val="28"/>
          <w:szCs w:val="28"/>
        </w:rPr>
        <w:t xml:space="preserve">20225519130000Субсидии бюджетам городских поселений на поддержку отрасли культуры» </w:t>
      </w:r>
      <w:r w:rsidRPr="00A01552">
        <w:rPr>
          <w:rFonts w:ascii="Times New Roman" w:hAnsi="Times New Roman"/>
          <w:sz w:val="28"/>
          <w:szCs w:val="28"/>
        </w:rPr>
        <w:t>цифры «</w:t>
      </w:r>
      <w:r w:rsidR="006220A2" w:rsidRPr="00A01552">
        <w:rPr>
          <w:rFonts w:ascii="Times New Roman" w:hAnsi="Times New Roman"/>
          <w:sz w:val="28"/>
          <w:szCs w:val="28"/>
        </w:rPr>
        <w:t>462,7</w:t>
      </w:r>
      <w:r w:rsidRPr="00A01552">
        <w:rPr>
          <w:rFonts w:ascii="Times New Roman" w:hAnsi="Times New Roman"/>
          <w:sz w:val="28"/>
          <w:szCs w:val="28"/>
        </w:rPr>
        <w:t>» заменить цифрами «</w:t>
      </w:r>
      <w:r w:rsidR="006220A2" w:rsidRPr="00A01552">
        <w:rPr>
          <w:rFonts w:ascii="Times New Roman" w:hAnsi="Times New Roman"/>
          <w:sz w:val="28"/>
          <w:szCs w:val="28"/>
        </w:rPr>
        <w:t>376,2</w:t>
      </w:r>
      <w:r w:rsidRPr="00A01552">
        <w:rPr>
          <w:rFonts w:ascii="Times New Roman" w:hAnsi="Times New Roman"/>
          <w:sz w:val="28"/>
          <w:szCs w:val="28"/>
        </w:rPr>
        <w:t>»;</w:t>
      </w:r>
    </w:p>
    <w:p w14:paraId="4041901C" w14:textId="3EBF9B55" w:rsidR="00A01552" w:rsidRPr="00A01552" w:rsidRDefault="00A01552" w:rsidP="00D83754">
      <w:pPr>
        <w:pStyle w:val="a"/>
        <w:widowControl w:val="0"/>
        <w:numPr>
          <w:ilvl w:val="0"/>
          <w:numId w:val="0"/>
        </w:numPr>
        <w:ind w:firstLine="851"/>
        <w:rPr>
          <w:rFonts w:ascii="Times New Roman" w:hAnsi="Times New Roman"/>
          <w:sz w:val="28"/>
          <w:szCs w:val="28"/>
        </w:rPr>
      </w:pPr>
      <w:r w:rsidRPr="00A01552">
        <w:rPr>
          <w:rFonts w:ascii="Times New Roman" w:hAnsi="Times New Roman"/>
          <w:sz w:val="28"/>
          <w:szCs w:val="28"/>
        </w:rPr>
        <w:t xml:space="preserve">в абзаце «20240014130000 150 </w:t>
      </w:r>
      <w:r w:rsidRPr="00A01552">
        <w:rPr>
          <w:rFonts w:ascii="Times New Roman" w:hAnsi="Times New Roman"/>
          <w:sz w:val="28"/>
          <w:szCs w:val="28"/>
        </w:rPr>
        <w:t xml:space="preserve">Межбюджетные трансферты, передаваемые бюджетам городских поселений из бюджетов муниципальных районов на </w:t>
      </w:r>
      <w:proofErr w:type="gramStart"/>
      <w:r w:rsidRPr="00A01552">
        <w:rPr>
          <w:rFonts w:ascii="Times New Roman" w:hAnsi="Times New Roman"/>
          <w:sz w:val="28"/>
          <w:szCs w:val="28"/>
        </w:rPr>
        <w:t>осуществление  части</w:t>
      </w:r>
      <w:proofErr w:type="gramEnd"/>
      <w:r w:rsidRPr="00A01552">
        <w:rPr>
          <w:rFonts w:ascii="Times New Roman" w:hAnsi="Times New Roman"/>
          <w:sz w:val="28"/>
          <w:szCs w:val="28"/>
        </w:rPr>
        <w:t xml:space="preserve">  полномочий по решению вопросов местного значения в соответствии с заключенными соглашениями</w:t>
      </w:r>
      <w:r w:rsidRPr="00A01552">
        <w:rPr>
          <w:rFonts w:ascii="Times New Roman" w:hAnsi="Times New Roman"/>
          <w:sz w:val="28"/>
          <w:szCs w:val="28"/>
        </w:rPr>
        <w:t>» цифры «500,0» заменить цифрами «20 000,0»;</w:t>
      </w:r>
      <w:r w:rsidRPr="00A01552">
        <w:rPr>
          <w:rFonts w:ascii="Times New Roman" w:hAnsi="Times New Roman"/>
          <w:sz w:val="28"/>
          <w:szCs w:val="28"/>
        </w:rPr>
        <w:t xml:space="preserve">       </w:t>
      </w:r>
    </w:p>
    <w:p w14:paraId="791FAA0D" w14:textId="7A8C96C5" w:rsidR="00D51D3F" w:rsidRDefault="00D51D3F" w:rsidP="00D83754">
      <w:pPr>
        <w:pStyle w:val="a"/>
        <w:widowControl w:val="0"/>
        <w:numPr>
          <w:ilvl w:val="0"/>
          <w:numId w:val="0"/>
        </w:numPr>
        <w:ind w:firstLine="851"/>
        <w:rPr>
          <w:rFonts w:ascii="Times New Roman" w:hAnsi="Times New Roman"/>
          <w:sz w:val="28"/>
          <w:szCs w:val="28"/>
        </w:rPr>
      </w:pPr>
      <w:r w:rsidRPr="00A01552">
        <w:rPr>
          <w:rFonts w:ascii="Times New Roman" w:hAnsi="Times New Roman"/>
          <w:sz w:val="28"/>
          <w:szCs w:val="28"/>
        </w:rPr>
        <w:t>в абзаце «Всего доходов» цифры «</w:t>
      </w:r>
      <w:r w:rsidR="00A01552" w:rsidRPr="00A01552">
        <w:rPr>
          <w:rFonts w:ascii="Times New Roman" w:hAnsi="Times New Roman"/>
          <w:sz w:val="28"/>
          <w:szCs w:val="28"/>
        </w:rPr>
        <w:t>780 489,4</w:t>
      </w:r>
      <w:r w:rsidRPr="00A01552">
        <w:rPr>
          <w:rFonts w:ascii="Times New Roman" w:hAnsi="Times New Roman"/>
          <w:sz w:val="28"/>
          <w:szCs w:val="28"/>
        </w:rPr>
        <w:t>» заменить цифрами «</w:t>
      </w:r>
      <w:r w:rsidR="00A01552" w:rsidRPr="00A01552">
        <w:rPr>
          <w:rFonts w:ascii="Times New Roman" w:hAnsi="Times New Roman"/>
          <w:sz w:val="28"/>
          <w:szCs w:val="28"/>
        </w:rPr>
        <w:t>804 812,9</w:t>
      </w:r>
      <w:r w:rsidRPr="00A01552">
        <w:rPr>
          <w:rFonts w:ascii="Times New Roman" w:hAnsi="Times New Roman"/>
          <w:sz w:val="28"/>
          <w:szCs w:val="28"/>
        </w:rPr>
        <w:t>»;</w:t>
      </w:r>
    </w:p>
    <w:p w14:paraId="37748323" w14:textId="58AB8333" w:rsidR="00A01552" w:rsidRDefault="00A01552"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5) приложение 1 после абзаца «</w:t>
      </w:r>
      <w:r w:rsidRPr="00A01552">
        <w:rPr>
          <w:rFonts w:ascii="Times New Roman" w:hAnsi="Times New Roman"/>
          <w:sz w:val="28"/>
          <w:szCs w:val="28"/>
        </w:rPr>
        <w:t xml:space="preserve">20240014130000 150 Межбюджетные трансферты, передаваемые бюджетам городских поселений из бюджетов муниципальных районов на </w:t>
      </w:r>
      <w:proofErr w:type="gramStart"/>
      <w:r w:rsidRPr="00A01552">
        <w:rPr>
          <w:rFonts w:ascii="Times New Roman" w:hAnsi="Times New Roman"/>
          <w:sz w:val="28"/>
          <w:szCs w:val="28"/>
        </w:rPr>
        <w:t>осуществление  части</w:t>
      </w:r>
      <w:proofErr w:type="gramEnd"/>
      <w:r w:rsidRPr="00A01552">
        <w:rPr>
          <w:rFonts w:ascii="Times New Roman" w:hAnsi="Times New Roman"/>
          <w:sz w:val="28"/>
          <w:szCs w:val="28"/>
        </w:rPr>
        <w:t xml:space="preserve">  полномочий по решению вопросов местного значения в соответствии с заключенными соглашениями</w:t>
      </w:r>
      <w:r>
        <w:rPr>
          <w:rFonts w:ascii="Times New Roman" w:hAnsi="Times New Roman"/>
          <w:sz w:val="28"/>
          <w:szCs w:val="28"/>
        </w:rPr>
        <w:t xml:space="preserve"> 20 000,0» дополнить абзацем следующего содержания:</w:t>
      </w:r>
    </w:p>
    <w:p w14:paraId="77458CF5" w14:textId="7705079A" w:rsidR="00A01552" w:rsidRDefault="00A01552"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«20249999130000 150 Прочие межбюджетные трансферты, передаваемые бюджетам городских поселений 2 750,0»</w:t>
      </w:r>
      <w:r w:rsidR="00886999">
        <w:rPr>
          <w:rFonts w:ascii="Times New Roman" w:hAnsi="Times New Roman"/>
          <w:sz w:val="28"/>
          <w:szCs w:val="28"/>
        </w:rPr>
        <w:t>;</w:t>
      </w:r>
    </w:p>
    <w:p w14:paraId="31214A8F" w14:textId="378AFD3A" w:rsidR="00886999" w:rsidRDefault="00886999"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6) в приложении 2:</w:t>
      </w:r>
    </w:p>
    <w:p w14:paraId="5A434FC2" w14:textId="20CD8D0B" w:rsidR="00886999" w:rsidRDefault="00062C8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w:t>
      </w:r>
      <w:r w:rsidRPr="00062C8B">
        <w:rPr>
          <w:rFonts w:ascii="Times New Roman" w:hAnsi="Times New Roman"/>
          <w:sz w:val="28"/>
          <w:szCs w:val="28"/>
        </w:rPr>
        <w:t>в абзаце 20000000000000 000 Безвозмездные поступления</w:t>
      </w:r>
      <w:r>
        <w:rPr>
          <w:rFonts w:ascii="Times New Roman" w:hAnsi="Times New Roman"/>
          <w:sz w:val="28"/>
          <w:szCs w:val="28"/>
        </w:rPr>
        <w:t xml:space="preserve">» в графе 3 цифры «24 817,1» заменить цифрами «29 923,5», в графе </w:t>
      </w:r>
      <w:proofErr w:type="gramStart"/>
      <w:r>
        <w:rPr>
          <w:rFonts w:ascii="Times New Roman" w:hAnsi="Times New Roman"/>
          <w:sz w:val="28"/>
          <w:szCs w:val="28"/>
        </w:rPr>
        <w:t>4  цифры</w:t>
      </w:r>
      <w:proofErr w:type="gramEnd"/>
      <w:r>
        <w:rPr>
          <w:rFonts w:ascii="Times New Roman" w:hAnsi="Times New Roman"/>
          <w:sz w:val="28"/>
          <w:szCs w:val="28"/>
        </w:rPr>
        <w:t xml:space="preserve"> «24 366,2» заменить цифрами «29 923,5»;</w:t>
      </w:r>
    </w:p>
    <w:p w14:paraId="48FEDB7D" w14:textId="0A5A98AA" w:rsidR="00062C8B" w:rsidRDefault="00062C8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в абзаце «20225497130000 150 </w:t>
      </w:r>
      <w:r w:rsidRPr="00062C8B">
        <w:rPr>
          <w:rFonts w:ascii="Times New Roman" w:hAnsi="Times New Roman"/>
          <w:sz w:val="28"/>
          <w:szCs w:val="28"/>
        </w:rPr>
        <w:t>Субсидии бюджетам городских поселений на реализацию мероприятий по обеспечению жильем молодых семей</w:t>
      </w:r>
      <w:r>
        <w:rPr>
          <w:rFonts w:ascii="Times New Roman" w:hAnsi="Times New Roman"/>
          <w:sz w:val="28"/>
          <w:szCs w:val="28"/>
        </w:rPr>
        <w:t>» в графе 3 цифры «8 633,1» заменить цифрами «7 633,1»»</w:t>
      </w:r>
    </w:p>
    <w:p w14:paraId="0CFBABFB" w14:textId="6583DBF3" w:rsidR="00062C8B" w:rsidRDefault="00062C8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в абзаце «20225519130000 150 </w:t>
      </w:r>
      <w:r w:rsidRPr="00062C8B">
        <w:rPr>
          <w:rFonts w:ascii="Times New Roman" w:hAnsi="Times New Roman"/>
          <w:sz w:val="28"/>
          <w:szCs w:val="28"/>
        </w:rPr>
        <w:t>Субсидия бюджетам городских поселений на поддержку отрасли культуры</w:t>
      </w:r>
      <w:r>
        <w:rPr>
          <w:rFonts w:ascii="Times New Roman" w:hAnsi="Times New Roman"/>
          <w:sz w:val="28"/>
          <w:szCs w:val="28"/>
        </w:rPr>
        <w:t>» в графе 3 цифры «418,6» заменить цифрами «376,6», в графе 4 цифры «0,0» заменить цифрами «386,5»;</w:t>
      </w:r>
    </w:p>
    <w:p w14:paraId="66DD1F8D" w14:textId="24259B40" w:rsidR="00CD5AB2" w:rsidRDefault="00CD5AB2"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«Всего доходов» в графе цифры «549 539,4» заменить цифрами «559 820,9», в графе 4 цифры «559 122,0» заменить цифрами «564 679,3»;</w:t>
      </w:r>
    </w:p>
    <w:p w14:paraId="430AA09B" w14:textId="547EDDDF" w:rsidR="00062C8B" w:rsidRDefault="00F7006A"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lastRenderedPageBreak/>
        <w:t>7) приложение 2 после абзаца «20225497130000 150</w:t>
      </w:r>
      <w:r w:rsidRPr="00F7006A">
        <w:t xml:space="preserve"> </w:t>
      </w:r>
      <w:r w:rsidRPr="00F7006A">
        <w:rPr>
          <w:rFonts w:ascii="Times New Roman" w:hAnsi="Times New Roman"/>
          <w:sz w:val="28"/>
          <w:szCs w:val="28"/>
        </w:rPr>
        <w:t>Субсидии бюджетам городских поселений на реализацию мероприятий по обеспечению жильем молодых семей</w:t>
      </w:r>
      <w:r>
        <w:rPr>
          <w:rFonts w:ascii="Times New Roman" w:hAnsi="Times New Roman"/>
          <w:sz w:val="28"/>
          <w:szCs w:val="28"/>
        </w:rPr>
        <w:t xml:space="preserve"> 7 633,1; 8 359,8» дополнить абзацем следующего содержания:</w:t>
      </w:r>
    </w:p>
    <w:p w14:paraId="212DE51B" w14:textId="7FDF154B" w:rsidR="00F7006A" w:rsidRDefault="00F7006A"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«20220077130000 150</w:t>
      </w:r>
      <w:r w:rsidR="00CD5AB2">
        <w:rPr>
          <w:rFonts w:ascii="Times New Roman" w:hAnsi="Times New Roman"/>
          <w:sz w:val="28"/>
          <w:szCs w:val="28"/>
        </w:rPr>
        <w:t xml:space="preserve"> </w:t>
      </w:r>
      <w:r w:rsidR="00CD5AB2" w:rsidRPr="00CD5AB2">
        <w:rPr>
          <w:rFonts w:ascii="Times New Roman" w:hAnsi="Times New Roman"/>
          <w:sz w:val="28"/>
          <w:szCs w:val="28"/>
        </w:rPr>
        <w:t>Субсидии бюджетам городских поселений на софинансирование капитальных вложений в объекты муниципальной собственности</w:t>
      </w:r>
      <w:r w:rsidR="00CD5AB2">
        <w:rPr>
          <w:rFonts w:ascii="Times New Roman" w:hAnsi="Times New Roman"/>
          <w:sz w:val="28"/>
          <w:szCs w:val="28"/>
        </w:rPr>
        <w:t xml:space="preserve"> 0,0; 5 170,8»</w:t>
      </w:r>
    </w:p>
    <w:p w14:paraId="4EC55D8E" w14:textId="411979D5" w:rsidR="00CD5AB2" w:rsidRDefault="00CD5AB2"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8) приложение 2 после абзаца «</w:t>
      </w:r>
      <w:r w:rsidRPr="00CD5AB2">
        <w:rPr>
          <w:rFonts w:ascii="Times New Roman" w:hAnsi="Times New Roman"/>
          <w:sz w:val="28"/>
          <w:szCs w:val="28"/>
        </w:rPr>
        <w:t>20225519130000 150 Субсидия бюджетам городских поселений на поддержку отрасли культуры</w:t>
      </w:r>
      <w:r>
        <w:rPr>
          <w:rFonts w:ascii="Times New Roman" w:hAnsi="Times New Roman"/>
          <w:sz w:val="28"/>
          <w:szCs w:val="28"/>
        </w:rPr>
        <w:t xml:space="preserve"> 376,6; 386,5» дополнить абзацем следующего содержания:</w:t>
      </w:r>
    </w:p>
    <w:p w14:paraId="545E6BD2" w14:textId="629D5424" w:rsidR="00CD5AB2" w:rsidRDefault="00CD5AB2"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«20229999130000 150 Прочие субсидии бюджетам городских поселений 11 323,5; 0,0».</w:t>
      </w:r>
    </w:p>
    <w:p w14:paraId="08B15B89" w14:textId="48E6B1DA" w:rsidR="00F7006A" w:rsidRDefault="0037416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9) в приложении 5:</w:t>
      </w:r>
    </w:p>
    <w:p w14:paraId="2462E4CD" w14:textId="77777777" w:rsidR="00374164" w:rsidRDefault="0037416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а) в пункте 1:</w:t>
      </w:r>
    </w:p>
    <w:p w14:paraId="15C71EB7" w14:textId="77777777" w:rsidR="00374164" w:rsidRDefault="0037416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«Общегосударственные вопросы» цифры «133 238,9» заменить цифрами «133 268,9»;</w:t>
      </w:r>
    </w:p>
    <w:p w14:paraId="5FE9813F" w14:textId="77777777" w:rsidR="00374164" w:rsidRDefault="0037416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«Другие общегосударственные вопросы» цифры «85 588,3» заменить цифрами «85 618,3»;</w:t>
      </w:r>
    </w:p>
    <w:p w14:paraId="5C0BF372" w14:textId="591DCDB8" w:rsidR="00374164" w:rsidRDefault="0037416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б) в пу</w:t>
      </w:r>
      <w:r w:rsidR="00774028">
        <w:rPr>
          <w:rFonts w:ascii="Times New Roman" w:hAnsi="Times New Roman"/>
          <w:sz w:val="28"/>
          <w:szCs w:val="28"/>
        </w:rPr>
        <w:t>нкте 4:</w:t>
      </w:r>
    </w:p>
    <w:p w14:paraId="63ABC71C" w14:textId="76758B18" w:rsidR="00774028" w:rsidRDefault="00774028"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«Жилищно-коммунальное хозяйство» цифры «273 232,8» заменить цифрами «296 519,8»;</w:t>
      </w:r>
    </w:p>
    <w:p w14:paraId="64043DD3" w14:textId="7F6C1C68" w:rsidR="00774028" w:rsidRDefault="00774028"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«Жилищное хозяйство» цифры «8 623,4» заменить цифрами «10 390,4»;</w:t>
      </w:r>
    </w:p>
    <w:p w14:paraId="1EBA8836" w14:textId="77777777" w:rsidR="00774028" w:rsidRDefault="00774028"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«Коммунальное хозяйство» цифры «11 413,5» заменить цифрами «30 913,5»;</w:t>
      </w:r>
    </w:p>
    <w:p w14:paraId="789A060B" w14:textId="77777777" w:rsidR="00774028" w:rsidRDefault="00774028"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«Благоустройство» цифры «217 075,7» заменить цифрами «219 095,7»;</w:t>
      </w:r>
    </w:p>
    <w:p w14:paraId="016DE675" w14:textId="77777777" w:rsidR="00987323" w:rsidRDefault="00987323"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в абзацах «Образование» и «Молодёжная политика» пункта 5 цифры «20 093,6» заменить цифрами «20 736,6»;</w:t>
      </w:r>
    </w:p>
    <w:p w14:paraId="37D4295C" w14:textId="77777777" w:rsidR="00987323" w:rsidRDefault="00987323"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г) в пункте 6:</w:t>
      </w:r>
    </w:p>
    <w:p w14:paraId="0A09BF5F" w14:textId="526624D4" w:rsidR="00987323" w:rsidRDefault="00987323"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«Культура, кинематография» цифры «113 364,7» заменить цифрами «113 728,2»;</w:t>
      </w:r>
    </w:p>
    <w:p w14:paraId="1B35191C" w14:textId="6C0E30D1" w:rsidR="00987323" w:rsidRDefault="00987323"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«Культура» цифры «87 640,0» заменить цифрами «88 003,5»;</w:t>
      </w:r>
    </w:p>
    <w:p w14:paraId="2801A3CD" w14:textId="77777777" w:rsidR="00086A1C" w:rsidRDefault="00987323"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 д) в абзаце «Всего расходов» цифры «861 336,2» заменить цифрами «885 659,7»</w:t>
      </w:r>
      <w:r w:rsidR="00086A1C">
        <w:rPr>
          <w:rFonts w:ascii="Times New Roman" w:hAnsi="Times New Roman"/>
          <w:sz w:val="28"/>
          <w:szCs w:val="28"/>
        </w:rPr>
        <w:t>;</w:t>
      </w:r>
    </w:p>
    <w:p w14:paraId="5DE8EA43" w14:textId="77777777"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10) в приложении 6:</w:t>
      </w:r>
    </w:p>
    <w:p w14:paraId="56306A83" w14:textId="77777777"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а) в пункте 1 в графе 5:</w:t>
      </w:r>
    </w:p>
    <w:p w14:paraId="0A91F25B" w14:textId="77777777"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«Общегосударственные вопросы» цифры «103 965,8» заменить цифрами «103 805,8»;</w:t>
      </w:r>
    </w:p>
    <w:p w14:paraId="2A3FBB5C" w14:textId="005D6EDC"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«Резервные фонды» цифры «2 540,0» заменить цифрами «2 380,0»;</w:t>
      </w:r>
    </w:p>
    <w:p w14:paraId="7271BB9A" w14:textId="568E55B7" w:rsidR="00774028" w:rsidRDefault="00086A1C" w:rsidP="00D83754">
      <w:pPr>
        <w:pStyle w:val="a"/>
        <w:widowControl w:val="0"/>
        <w:numPr>
          <w:ilvl w:val="0"/>
          <w:numId w:val="0"/>
        </w:numPr>
        <w:ind w:firstLine="851"/>
        <w:rPr>
          <w:rFonts w:ascii="Times New Roman" w:hAnsi="Times New Roman"/>
          <w:sz w:val="28"/>
          <w:szCs w:val="28"/>
        </w:rPr>
      </w:pPr>
      <w:proofErr w:type="gramStart"/>
      <w:r>
        <w:rPr>
          <w:rFonts w:ascii="Times New Roman" w:hAnsi="Times New Roman"/>
          <w:sz w:val="28"/>
          <w:szCs w:val="28"/>
        </w:rPr>
        <w:t xml:space="preserve">б)  </w:t>
      </w:r>
      <w:r w:rsidR="00774028">
        <w:rPr>
          <w:rFonts w:ascii="Times New Roman" w:hAnsi="Times New Roman"/>
          <w:sz w:val="28"/>
          <w:szCs w:val="28"/>
        </w:rPr>
        <w:t xml:space="preserve"> </w:t>
      </w:r>
      <w:proofErr w:type="gramEnd"/>
      <w:r>
        <w:rPr>
          <w:rFonts w:ascii="Times New Roman" w:hAnsi="Times New Roman"/>
          <w:sz w:val="28"/>
          <w:szCs w:val="28"/>
        </w:rPr>
        <w:t>в пункте 4:</w:t>
      </w:r>
    </w:p>
    <w:p w14:paraId="69CE18E1" w14:textId="2CCDBEC5"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«Жилищно-коммунальное хозяйство» в графе 4 цифры «197 151,0» заменить цифрами «196 800,6», в графе 5 цифры «193 033,1» заменить цифрами «198 363,9»;</w:t>
      </w:r>
    </w:p>
    <w:p w14:paraId="181D7BF3" w14:textId="25946CA7"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lastRenderedPageBreak/>
        <w:t>в абзаце «Коммунальное хозяйство» в графе 5 цифры «3 000,0» заменить цифрами «8 330,8»;</w:t>
      </w:r>
    </w:p>
    <w:p w14:paraId="4024C9AA" w14:textId="56CDC464"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«Благоустройство» в графе 4 цифры «150 965,5» заменить цифрами «150 615,1»;</w:t>
      </w:r>
    </w:p>
    <w:p w14:paraId="64BAF3D5" w14:textId="3D7C7A78"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в пункте 6:</w:t>
      </w:r>
    </w:p>
    <w:p w14:paraId="3866E568" w14:textId="4A7207D4"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«Культура и кинематография» в графе 4 цифры «112 238,0» заменить цифрами «112 196,0», в графе 5 цифры «111 880,4» заменить цифрами «112 266,9»;</w:t>
      </w:r>
    </w:p>
    <w:p w14:paraId="7439375C" w14:textId="71DFE75A" w:rsidR="00086A1C" w:rsidRDefault="00086A1C"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в абзаце </w:t>
      </w:r>
      <w:r w:rsidR="00FA212D">
        <w:rPr>
          <w:rFonts w:ascii="Times New Roman" w:hAnsi="Times New Roman"/>
          <w:sz w:val="28"/>
          <w:szCs w:val="28"/>
        </w:rPr>
        <w:t>культура в графе 4 цифры «86 820,6» заменить цифрами «86 778,6», в графе 5 цифры «86 463,0» заменить цифрами «86 849,5»;</w:t>
      </w:r>
    </w:p>
    <w:p w14:paraId="7031E406" w14:textId="1706B198" w:rsidR="00FA212D" w:rsidRDefault="00FA212D"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г) в абзаце «Всего расходов» </w:t>
      </w:r>
      <w:r w:rsidR="00ED72EB">
        <w:rPr>
          <w:rFonts w:ascii="Times New Roman" w:hAnsi="Times New Roman"/>
          <w:sz w:val="28"/>
          <w:szCs w:val="28"/>
        </w:rPr>
        <w:t>в графе 4 цифры «548 539,4» заменить цифрами «559 820,9», в графе 5 цифры «559 122,0» заменить цифрами «564 679,3»;</w:t>
      </w:r>
    </w:p>
    <w:p w14:paraId="521166EF" w14:textId="08B8302E" w:rsidR="00ED72EB" w:rsidRDefault="00ED72E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11) приложение 6 после абзаца «Охрана семьи и детства» 10 04   11062,5; 12 115,6 пункта 7 дополнить пунктом 8 следующего содержания:</w:t>
      </w:r>
    </w:p>
    <w:p w14:paraId="03E37B6A" w14:textId="5952B117" w:rsidR="00ED72EB" w:rsidRDefault="00ED72E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«Физическая культура и спорт 11 </w:t>
      </w:r>
      <w:proofErr w:type="gramStart"/>
      <w:r>
        <w:rPr>
          <w:rFonts w:ascii="Times New Roman" w:hAnsi="Times New Roman"/>
          <w:sz w:val="28"/>
          <w:szCs w:val="28"/>
        </w:rPr>
        <w:t>00  116739</w:t>
      </w:r>
      <w:proofErr w:type="gramEnd"/>
      <w:r>
        <w:rPr>
          <w:rFonts w:ascii="Times New Roman" w:hAnsi="Times New Roman"/>
          <w:sz w:val="28"/>
          <w:szCs w:val="28"/>
        </w:rPr>
        <w:t>; 0,0;</w:t>
      </w:r>
    </w:p>
    <w:p w14:paraId="407AA133" w14:textId="6D406E3C" w:rsidR="00ED72EB" w:rsidRDefault="00ED72EB"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Массовый спорт 11 02   11 643,9; 0,0</w:t>
      </w:r>
      <w:r w:rsidR="0014179E">
        <w:rPr>
          <w:rFonts w:ascii="Times New Roman" w:hAnsi="Times New Roman"/>
          <w:sz w:val="28"/>
          <w:szCs w:val="28"/>
        </w:rPr>
        <w:t>»;</w:t>
      </w:r>
    </w:p>
    <w:p w14:paraId="2125AEC4" w14:textId="5843E60F" w:rsidR="0014179E" w:rsidRDefault="00E556C4" w:rsidP="00D83754">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 xml:space="preserve">12) в приложении 11: </w:t>
      </w:r>
    </w:p>
    <w:p w14:paraId="21080214" w14:textId="5E3D7DE3" w:rsidR="00A42463" w:rsidRPr="00A42463" w:rsidRDefault="00A42463" w:rsidP="00A42463">
      <w:pPr>
        <w:pStyle w:val="a"/>
        <w:widowControl w:val="0"/>
        <w:numPr>
          <w:ilvl w:val="0"/>
          <w:numId w:val="0"/>
        </w:numPr>
        <w:ind w:firstLine="851"/>
        <w:rPr>
          <w:rFonts w:ascii="Times New Roman" w:hAnsi="Times New Roman"/>
          <w:sz w:val="28"/>
          <w:szCs w:val="28"/>
        </w:rPr>
      </w:pPr>
      <w:r w:rsidRPr="00A42463">
        <w:rPr>
          <w:rFonts w:ascii="Times New Roman" w:hAnsi="Times New Roman"/>
          <w:sz w:val="28"/>
          <w:szCs w:val="28"/>
        </w:rPr>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«788 889,4» заменить цифрами «813 212,9»;</w:t>
      </w:r>
    </w:p>
    <w:p w14:paraId="4B448DC9" w14:textId="5F87E3BA" w:rsidR="00A42463" w:rsidRPr="00A42463" w:rsidRDefault="00A42463" w:rsidP="00A42463">
      <w:pPr>
        <w:pStyle w:val="a"/>
        <w:widowControl w:val="0"/>
        <w:numPr>
          <w:ilvl w:val="0"/>
          <w:numId w:val="0"/>
        </w:numPr>
        <w:ind w:firstLine="709"/>
        <w:rPr>
          <w:rFonts w:ascii="Times New Roman" w:hAnsi="Times New Roman"/>
          <w:sz w:val="28"/>
          <w:szCs w:val="28"/>
        </w:rPr>
      </w:pPr>
      <w:r w:rsidRPr="00A42463">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«869 736,2» заменить цифрами «894 059,7».</w:t>
      </w:r>
    </w:p>
    <w:p w14:paraId="20002DAA" w14:textId="6FD441A8" w:rsidR="00A42463" w:rsidRPr="00A11F68" w:rsidRDefault="00AF003D" w:rsidP="00A11F68">
      <w:pPr>
        <w:pStyle w:val="a"/>
        <w:widowControl w:val="0"/>
        <w:numPr>
          <w:ilvl w:val="0"/>
          <w:numId w:val="0"/>
        </w:numPr>
        <w:ind w:firstLine="709"/>
        <w:rPr>
          <w:rFonts w:ascii="Times New Roman" w:hAnsi="Times New Roman"/>
          <w:sz w:val="28"/>
          <w:szCs w:val="28"/>
        </w:rPr>
      </w:pPr>
      <w:r w:rsidRPr="00A11F68">
        <w:rPr>
          <w:rFonts w:ascii="Times New Roman" w:hAnsi="Times New Roman"/>
          <w:sz w:val="28"/>
          <w:szCs w:val="28"/>
        </w:rPr>
        <w:t>13</w:t>
      </w:r>
      <w:r w:rsidR="00A42463" w:rsidRPr="00A11F68">
        <w:rPr>
          <w:rFonts w:ascii="Times New Roman" w:hAnsi="Times New Roman"/>
          <w:sz w:val="28"/>
          <w:szCs w:val="28"/>
        </w:rPr>
        <w:t>) в приложени</w:t>
      </w:r>
      <w:r w:rsidR="00A11F68" w:rsidRPr="00A11F68">
        <w:rPr>
          <w:rFonts w:ascii="Times New Roman" w:hAnsi="Times New Roman"/>
          <w:sz w:val="28"/>
          <w:szCs w:val="28"/>
        </w:rPr>
        <w:t>и</w:t>
      </w:r>
      <w:r w:rsidR="00A42463" w:rsidRPr="00A11F68">
        <w:rPr>
          <w:rFonts w:ascii="Times New Roman" w:hAnsi="Times New Roman"/>
          <w:sz w:val="28"/>
          <w:szCs w:val="28"/>
        </w:rPr>
        <w:t xml:space="preserve"> 12:</w:t>
      </w:r>
    </w:p>
    <w:p w14:paraId="776600C4" w14:textId="247A5EE1" w:rsidR="00A11F68" w:rsidRPr="00A11F68" w:rsidRDefault="00A42463" w:rsidP="00A11F68">
      <w:pPr>
        <w:pStyle w:val="a"/>
        <w:widowControl w:val="0"/>
        <w:numPr>
          <w:ilvl w:val="0"/>
          <w:numId w:val="0"/>
        </w:numPr>
        <w:ind w:firstLine="709"/>
        <w:rPr>
          <w:rFonts w:ascii="Times New Roman" w:hAnsi="Times New Roman"/>
          <w:sz w:val="28"/>
          <w:szCs w:val="28"/>
        </w:rPr>
      </w:pPr>
      <w:r w:rsidRPr="00A11F68">
        <w:rPr>
          <w:rFonts w:ascii="Times New Roman" w:hAnsi="Times New Roman"/>
          <w:sz w:val="28"/>
          <w:szCs w:val="28"/>
        </w:rPr>
        <w:t xml:space="preserve">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w:t>
      </w:r>
      <w:r w:rsidR="00A11F68" w:rsidRPr="00A11F68">
        <w:rPr>
          <w:rFonts w:ascii="Times New Roman" w:hAnsi="Times New Roman"/>
          <w:sz w:val="28"/>
          <w:szCs w:val="28"/>
        </w:rPr>
        <w:t xml:space="preserve">в графе 3 </w:t>
      </w:r>
      <w:r w:rsidRPr="00A11F68">
        <w:rPr>
          <w:rFonts w:ascii="Times New Roman" w:hAnsi="Times New Roman"/>
          <w:sz w:val="28"/>
          <w:szCs w:val="28"/>
        </w:rPr>
        <w:t>цифры «</w:t>
      </w:r>
      <w:r w:rsidR="00A11F68" w:rsidRPr="00A11F68">
        <w:rPr>
          <w:rFonts w:ascii="Times New Roman" w:hAnsi="Times New Roman"/>
          <w:sz w:val="28"/>
          <w:szCs w:val="28"/>
        </w:rPr>
        <w:t>567 829,4</w:t>
      </w:r>
      <w:r w:rsidRPr="00A11F68">
        <w:rPr>
          <w:rFonts w:ascii="Times New Roman" w:hAnsi="Times New Roman"/>
          <w:sz w:val="28"/>
          <w:szCs w:val="28"/>
        </w:rPr>
        <w:t>» заменить цифрами «</w:t>
      </w:r>
      <w:r w:rsidR="00A11F68" w:rsidRPr="00A11F68">
        <w:rPr>
          <w:rFonts w:ascii="Times New Roman" w:hAnsi="Times New Roman"/>
          <w:sz w:val="28"/>
          <w:szCs w:val="28"/>
        </w:rPr>
        <w:t>579 110,9</w:t>
      </w:r>
      <w:r w:rsidR="00A11F68" w:rsidRPr="00A11F68">
        <w:rPr>
          <w:rFonts w:ascii="Times New Roman" w:hAnsi="Times New Roman"/>
          <w:sz w:val="28"/>
          <w:szCs w:val="28"/>
        </w:rPr>
        <w:t>», в графе 4 цифры «578 412,0» заменить цифрами «583 969,3»;</w:t>
      </w:r>
    </w:p>
    <w:p w14:paraId="64B5A543" w14:textId="7585093E" w:rsidR="00F7006A" w:rsidRPr="00A11F68" w:rsidRDefault="00A11F68" w:rsidP="00A11F68">
      <w:pPr>
        <w:pStyle w:val="a"/>
        <w:widowControl w:val="0"/>
        <w:numPr>
          <w:ilvl w:val="0"/>
          <w:numId w:val="0"/>
        </w:numPr>
        <w:ind w:firstLine="709"/>
        <w:rPr>
          <w:rFonts w:ascii="Times New Roman" w:hAnsi="Times New Roman"/>
          <w:sz w:val="28"/>
          <w:szCs w:val="28"/>
        </w:rPr>
      </w:pPr>
      <w:r w:rsidRPr="00A11F68">
        <w:rPr>
          <w:rFonts w:ascii="Times New Roman" w:hAnsi="Times New Roman"/>
          <w:sz w:val="28"/>
          <w:szCs w:val="28"/>
        </w:rPr>
        <w:t xml:space="preserve"> </w:t>
      </w:r>
      <w:r w:rsidR="00A42463" w:rsidRPr="00A11F68">
        <w:rPr>
          <w:rFonts w:ascii="Times New Roman" w:hAnsi="Times New Roman"/>
          <w:sz w:val="28"/>
          <w:szCs w:val="28"/>
        </w:rPr>
        <w:t xml:space="preserve">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w:t>
      </w:r>
      <w:r w:rsidR="00A42463" w:rsidRPr="00A11F68">
        <w:rPr>
          <w:rFonts w:ascii="Times New Roman" w:hAnsi="Times New Roman"/>
          <w:sz w:val="28"/>
          <w:szCs w:val="28"/>
        </w:rPr>
        <w:lastRenderedPageBreak/>
        <w:t xml:space="preserve">бюджетов городских поселений 000 01 05 02 01 13 0000 610», «Уменьшение прочих остатков денежных средств бюджетов городских поселений 992 01 05 02 01 13 0000 610» </w:t>
      </w:r>
      <w:r w:rsidRPr="00A11F68">
        <w:rPr>
          <w:rFonts w:ascii="Times New Roman" w:hAnsi="Times New Roman"/>
          <w:sz w:val="28"/>
          <w:szCs w:val="28"/>
        </w:rPr>
        <w:t xml:space="preserve">в графе 3 </w:t>
      </w:r>
      <w:r w:rsidRPr="00A11F68">
        <w:rPr>
          <w:rFonts w:ascii="Times New Roman" w:hAnsi="Times New Roman"/>
          <w:sz w:val="28"/>
          <w:szCs w:val="28"/>
        </w:rPr>
        <w:t>цифры «567 829,4» заменить цифрами «579 110,9», в графе 4 цифры «578 412,0» заменить цифрами «583 969,3»;</w:t>
      </w:r>
    </w:p>
    <w:p w14:paraId="7314DE62" w14:textId="32B3D73C" w:rsidR="00A11F68" w:rsidRDefault="00A11F68" w:rsidP="00A11F68">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14) в абзаце 5 пункта 1 приложения 17 цифры «12,508650333%» заменить цифрами «</w:t>
      </w:r>
      <w:r w:rsidRPr="00A11F68">
        <w:rPr>
          <w:rFonts w:ascii="Times New Roman" w:hAnsi="Times New Roman"/>
          <w:sz w:val="28"/>
          <w:szCs w:val="28"/>
        </w:rPr>
        <w:t>12,3915784%</w:t>
      </w:r>
      <w:r>
        <w:rPr>
          <w:rFonts w:ascii="Times New Roman" w:hAnsi="Times New Roman"/>
          <w:sz w:val="28"/>
          <w:szCs w:val="28"/>
        </w:rPr>
        <w:t>».</w:t>
      </w:r>
    </w:p>
    <w:p w14:paraId="020A681C" w14:textId="67E54466" w:rsidR="00376EC5" w:rsidRPr="00A11F68" w:rsidRDefault="00A11F68" w:rsidP="00D83754">
      <w:pPr>
        <w:pStyle w:val="a"/>
        <w:widowControl w:val="0"/>
        <w:numPr>
          <w:ilvl w:val="0"/>
          <w:numId w:val="0"/>
        </w:numPr>
        <w:ind w:firstLine="851"/>
        <w:rPr>
          <w:rFonts w:ascii="Times New Roman" w:hAnsi="Times New Roman"/>
          <w:sz w:val="28"/>
          <w:szCs w:val="28"/>
        </w:rPr>
      </w:pPr>
      <w:r w:rsidRPr="00A11F68">
        <w:rPr>
          <w:rFonts w:ascii="Times New Roman" w:hAnsi="Times New Roman"/>
          <w:sz w:val="28"/>
          <w:szCs w:val="28"/>
        </w:rPr>
        <w:t>15</w:t>
      </w:r>
      <w:r w:rsidR="00772E4C" w:rsidRPr="00A11F68">
        <w:rPr>
          <w:rFonts w:ascii="Times New Roman" w:hAnsi="Times New Roman"/>
          <w:sz w:val="28"/>
          <w:szCs w:val="28"/>
        </w:rPr>
        <w:t xml:space="preserve">) </w:t>
      </w:r>
      <w:r w:rsidR="007B70A6" w:rsidRPr="00A11F68">
        <w:rPr>
          <w:rFonts w:ascii="Times New Roman" w:hAnsi="Times New Roman"/>
          <w:sz w:val="28"/>
          <w:szCs w:val="28"/>
        </w:rPr>
        <w:t>п</w:t>
      </w:r>
      <w:r w:rsidR="00D83754" w:rsidRPr="00A11F68">
        <w:rPr>
          <w:rFonts w:ascii="Times New Roman" w:hAnsi="Times New Roman"/>
          <w:sz w:val="28"/>
          <w:szCs w:val="28"/>
        </w:rPr>
        <w:t xml:space="preserve">риложения </w:t>
      </w:r>
      <w:r w:rsidR="00376EC5" w:rsidRPr="00A11F68">
        <w:rPr>
          <w:rFonts w:ascii="Times New Roman" w:hAnsi="Times New Roman"/>
          <w:sz w:val="28"/>
          <w:szCs w:val="28"/>
        </w:rPr>
        <w:t>3,</w:t>
      </w:r>
      <w:r w:rsidR="0014179E" w:rsidRPr="00A11F68">
        <w:rPr>
          <w:rFonts w:ascii="Times New Roman" w:hAnsi="Times New Roman"/>
          <w:sz w:val="28"/>
          <w:szCs w:val="28"/>
        </w:rPr>
        <w:t xml:space="preserve"> </w:t>
      </w:r>
      <w:r w:rsidR="00376EC5" w:rsidRPr="00A11F68">
        <w:rPr>
          <w:rFonts w:ascii="Times New Roman" w:hAnsi="Times New Roman"/>
          <w:sz w:val="28"/>
          <w:szCs w:val="28"/>
        </w:rPr>
        <w:t>4,</w:t>
      </w:r>
      <w:r w:rsidR="0014179E" w:rsidRPr="00A11F68">
        <w:rPr>
          <w:rFonts w:ascii="Times New Roman" w:hAnsi="Times New Roman"/>
          <w:sz w:val="28"/>
          <w:szCs w:val="28"/>
        </w:rPr>
        <w:t xml:space="preserve"> 7, 8, 9, 10 изложить в новой редакции (приложения 1-6)</w:t>
      </w:r>
    </w:p>
    <w:p w14:paraId="643CE2F5" w14:textId="098E01B5" w:rsidR="00FB33C5" w:rsidRPr="00A11F68" w:rsidRDefault="00D83754" w:rsidP="00D83754">
      <w:pPr>
        <w:pStyle w:val="a"/>
        <w:widowControl w:val="0"/>
        <w:numPr>
          <w:ilvl w:val="0"/>
          <w:numId w:val="0"/>
        </w:numPr>
        <w:tabs>
          <w:tab w:val="num" w:pos="709"/>
        </w:tabs>
        <w:ind w:firstLine="851"/>
        <w:rPr>
          <w:rFonts w:ascii="Times New Roman" w:hAnsi="Times New Roman"/>
          <w:sz w:val="28"/>
          <w:szCs w:val="28"/>
        </w:rPr>
      </w:pPr>
      <w:r w:rsidRPr="00A11F68">
        <w:rPr>
          <w:rFonts w:ascii="Times New Roman" w:hAnsi="Times New Roman"/>
          <w:sz w:val="28"/>
          <w:szCs w:val="28"/>
        </w:rPr>
        <w:t xml:space="preserve">2. </w:t>
      </w:r>
      <w:proofErr w:type="gramStart"/>
      <w:r w:rsidRPr="00A11F68">
        <w:rPr>
          <w:rFonts w:ascii="Times New Roman" w:hAnsi="Times New Roman"/>
          <w:sz w:val="28"/>
          <w:szCs w:val="28"/>
        </w:rPr>
        <w:t>Настоящее  решение</w:t>
      </w:r>
      <w:proofErr w:type="gramEnd"/>
      <w:r w:rsidRPr="00A11F68">
        <w:rPr>
          <w:rFonts w:ascii="Times New Roman" w:hAnsi="Times New Roman"/>
          <w:sz w:val="28"/>
          <w:szCs w:val="28"/>
        </w:rPr>
        <w:t xml:space="preserve">  вступает  в  силу  со  дня  его  подписания  и подлежит опубликованию в газете «Приазовские степи» и на официальном сайте «</w:t>
      </w:r>
      <w:proofErr w:type="spellStart"/>
      <w:r w:rsidRPr="00A11F68">
        <w:rPr>
          <w:rFonts w:ascii="Times New Roman" w:hAnsi="Times New Roman"/>
          <w:sz w:val="28"/>
          <w:szCs w:val="28"/>
        </w:rPr>
        <w:t>municipalnyjvestnik</w:t>
      </w:r>
      <w:proofErr w:type="spellEnd"/>
      <w:r w:rsidRPr="00A11F68">
        <w:rPr>
          <w:rFonts w:ascii="Times New Roman" w:hAnsi="Times New Roman"/>
          <w:sz w:val="28"/>
          <w:szCs w:val="28"/>
        </w:rPr>
        <w:t>» в информационно-телекоммуникационной сети «Интернет» не позднее 10 дней после его подписания в установленном порядке.</w:t>
      </w:r>
    </w:p>
    <w:p w14:paraId="30DDBE01" w14:textId="77777777" w:rsidR="00C5672C" w:rsidRPr="00A11F68" w:rsidRDefault="00C5672C" w:rsidP="00915098">
      <w:pPr>
        <w:pStyle w:val="a"/>
        <w:widowControl w:val="0"/>
        <w:numPr>
          <w:ilvl w:val="0"/>
          <w:numId w:val="0"/>
        </w:numPr>
        <w:tabs>
          <w:tab w:val="num" w:pos="709"/>
        </w:tabs>
        <w:ind w:firstLine="851"/>
        <w:rPr>
          <w:rFonts w:ascii="Times New Roman" w:hAnsi="Times New Roman"/>
          <w:sz w:val="28"/>
          <w:szCs w:val="28"/>
        </w:rPr>
      </w:pPr>
    </w:p>
    <w:p w14:paraId="264697F2" w14:textId="77777777" w:rsidR="00E239AD" w:rsidRPr="009A494C" w:rsidRDefault="00E239AD" w:rsidP="00915098">
      <w:pPr>
        <w:pStyle w:val="a"/>
        <w:widowControl w:val="0"/>
        <w:numPr>
          <w:ilvl w:val="0"/>
          <w:numId w:val="0"/>
        </w:numPr>
        <w:tabs>
          <w:tab w:val="num" w:pos="709"/>
        </w:tabs>
        <w:ind w:firstLine="851"/>
        <w:rPr>
          <w:rFonts w:ascii="Times New Roman" w:hAnsi="Times New Roman"/>
          <w:color w:val="FF0000"/>
          <w:sz w:val="28"/>
          <w:szCs w:val="28"/>
        </w:rPr>
      </w:pPr>
    </w:p>
    <w:tbl>
      <w:tblPr>
        <w:tblW w:w="0" w:type="auto"/>
        <w:tblLook w:val="01E0" w:firstRow="1" w:lastRow="1" w:firstColumn="1" w:lastColumn="1" w:noHBand="0" w:noVBand="0"/>
      </w:tblPr>
      <w:tblGrid>
        <w:gridCol w:w="3652"/>
        <w:gridCol w:w="2582"/>
        <w:gridCol w:w="3120"/>
      </w:tblGrid>
      <w:tr w:rsidR="009768FA" w:rsidRPr="009768FA" w14:paraId="00E0FA93" w14:textId="77777777" w:rsidTr="000B5E57">
        <w:tc>
          <w:tcPr>
            <w:tcW w:w="3708" w:type="dxa"/>
          </w:tcPr>
          <w:p w14:paraId="0B0EE8C9" w14:textId="36F6C32E" w:rsidR="00D83754" w:rsidRPr="009768FA" w:rsidRDefault="009768FA" w:rsidP="000B5E57">
            <w:pPr>
              <w:rPr>
                <w:sz w:val="28"/>
                <w:szCs w:val="28"/>
              </w:rPr>
            </w:pPr>
            <w:r w:rsidRPr="009768FA">
              <w:rPr>
                <w:sz w:val="28"/>
                <w:szCs w:val="28"/>
              </w:rPr>
              <w:t>Исполняющий обязанности г</w:t>
            </w:r>
            <w:r w:rsidR="00D83754" w:rsidRPr="009768FA">
              <w:rPr>
                <w:sz w:val="28"/>
                <w:szCs w:val="28"/>
              </w:rPr>
              <w:t>лав</w:t>
            </w:r>
            <w:r w:rsidRPr="009768FA">
              <w:rPr>
                <w:sz w:val="28"/>
                <w:szCs w:val="28"/>
              </w:rPr>
              <w:t>ы</w:t>
            </w:r>
            <w:r w:rsidR="00D83754" w:rsidRPr="009768FA">
              <w:rPr>
                <w:sz w:val="28"/>
                <w:szCs w:val="28"/>
              </w:rPr>
              <w:t xml:space="preserve"> Ейского городского поселения Ейского района </w:t>
            </w:r>
          </w:p>
        </w:tc>
        <w:tc>
          <w:tcPr>
            <w:tcW w:w="2662" w:type="dxa"/>
          </w:tcPr>
          <w:p w14:paraId="56052D27" w14:textId="77777777" w:rsidR="00D83754" w:rsidRPr="009768FA" w:rsidRDefault="00D83754" w:rsidP="000B5E57">
            <w:pPr>
              <w:rPr>
                <w:sz w:val="28"/>
                <w:szCs w:val="28"/>
              </w:rPr>
            </w:pPr>
          </w:p>
        </w:tc>
        <w:tc>
          <w:tcPr>
            <w:tcW w:w="3200" w:type="dxa"/>
          </w:tcPr>
          <w:p w14:paraId="1FA20B9C" w14:textId="77777777" w:rsidR="00D83754" w:rsidRPr="009768FA" w:rsidRDefault="00D83754" w:rsidP="000B5E57">
            <w:pPr>
              <w:rPr>
                <w:sz w:val="28"/>
                <w:szCs w:val="28"/>
              </w:rPr>
            </w:pPr>
          </w:p>
          <w:p w14:paraId="07A192D6" w14:textId="77777777" w:rsidR="00D83754" w:rsidRPr="009768FA" w:rsidRDefault="00D83754" w:rsidP="000B5E57">
            <w:pPr>
              <w:jc w:val="right"/>
              <w:rPr>
                <w:sz w:val="28"/>
                <w:szCs w:val="28"/>
              </w:rPr>
            </w:pPr>
          </w:p>
          <w:p w14:paraId="26A41C5E" w14:textId="66364ED4" w:rsidR="009768FA" w:rsidRPr="009768FA" w:rsidRDefault="009768FA" w:rsidP="000B5E57">
            <w:pPr>
              <w:jc w:val="right"/>
              <w:rPr>
                <w:sz w:val="28"/>
                <w:szCs w:val="28"/>
              </w:rPr>
            </w:pPr>
            <w:r w:rsidRPr="009768FA">
              <w:rPr>
                <w:sz w:val="28"/>
                <w:szCs w:val="28"/>
              </w:rPr>
              <w:t>В.Н. Зива</w:t>
            </w:r>
          </w:p>
        </w:tc>
      </w:tr>
    </w:tbl>
    <w:p w14:paraId="51F98443" w14:textId="77777777" w:rsidR="00D83754" w:rsidRPr="009768FA" w:rsidRDefault="00D83754" w:rsidP="00D83754">
      <w:pPr>
        <w:ind w:firstLine="851"/>
        <w:jc w:val="both"/>
        <w:rPr>
          <w:sz w:val="28"/>
          <w:szCs w:val="28"/>
        </w:rPr>
      </w:pPr>
    </w:p>
    <w:p w14:paraId="6C53D448" w14:textId="77777777" w:rsidR="00D83754" w:rsidRPr="009768FA" w:rsidRDefault="00D83754" w:rsidP="00D83754">
      <w:pPr>
        <w:ind w:firstLine="851"/>
        <w:jc w:val="both"/>
        <w:rPr>
          <w:sz w:val="28"/>
          <w:szCs w:val="28"/>
        </w:rPr>
      </w:pPr>
    </w:p>
    <w:tbl>
      <w:tblPr>
        <w:tblW w:w="0" w:type="auto"/>
        <w:tblLook w:val="01E0" w:firstRow="1" w:lastRow="1" w:firstColumn="1" w:lastColumn="1" w:noHBand="0" w:noVBand="0"/>
      </w:tblPr>
      <w:tblGrid>
        <w:gridCol w:w="4437"/>
        <w:gridCol w:w="1784"/>
        <w:gridCol w:w="3133"/>
      </w:tblGrid>
      <w:tr w:rsidR="009768FA" w:rsidRPr="009768FA" w14:paraId="231650C3" w14:textId="77777777" w:rsidTr="000B5E57">
        <w:trPr>
          <w:trHeight w:val="781"/>
        </w:trPr>
        <w:tc>
          <w:tcPr>
            <w:tcW w:w="4532" w:type="dxa"/>
          </w:tcPr>
          <w:p w14:paraId="6703C092" w14:textId="77777777" w:rsidR="00D83754" w:rsidRPr="009768FA" w:rsidRDefault="00D83754" w:rsidP="000B5E57">
            <w:pPr>
              <w:rPr>
                <w:sz w:val="28"/>
                <w:szCs w:val="28"/>
              </w:rPr>
            </w:pPr>
            <w:r w:rsidRPr="009768FA">
              <w:rPr>
                <w:sz w:val="28"/>
                <w:szCs w:val="28"/>
              </w:rPr>
              <w:t>Председатель  Совета Ейского городского поселения Ейского района</w:t>
            </w:r>
          </w:p>
        </w:tc>
        <w:tc>
          <w:tcPr>
            <w:tcW w:w="1841" w:type="dxa"/>
          </w:tcPr>
          <w:p w14:paraId="15FF88F8" w14:textId="77777777" w:rsidR="00D83754" w:rsidRPr="009768FA" w:rsidRDefault="00D83754" w:rsidP="000B5E57">
            <w:pPr>
              <w:rPr>
                <w:sz w:val="28"/>
                <w:szCs w:val="28"/>
              </w:rPr>
            </w:pPr>
          </w:p>
        </w:tc>
        <w:tc>
          <w:tcPr>
            <w:tcW w:w="3197" w:type="dxa"/>
          </w:tcPr>
          <w:p w14:paraId="0736431A" w14:textId="77777777" w:rsidR="00D83754" w:rsidRPr="009768FA" w:rsidRDefault="00D83754" w:rsidP="000B5E57">
            <w:pPr>
              <w:rPr>
                <w:sz w:val="28"/>
                <w:szCs w:val="28"/>
              </w:rPr>
            </w:pPr>
          </w:p>
          <w:p w14:paraId="47B8E7FA" w14:textId="77777777" w:rsidR="00D83754" w:rsidRPr="009768FA" w:rsidRDefault="00D83754" w:rsidP="000B5E57">
            <w:pPr>
              <w:jc w:val="right"/>
              <w:rPr>
                <w:sz w:val="28"/>
                <w:szCs w:val="28"/>
              </w:rPr>
            </w:pPr>
          </w:p>
          <w:p w14:paraId="1BA8501E" w14:textId="77777777" w:rsidR="00D83754" w:rsidRPr="009768FA" w:rsidRDefault="00D83754" w:rsidP="000B5E57">
            <w:pPr>
              <w:jc w:val="right"/>
              <w:rPr>
                <w:sz w:val="28"/>
                <w:szCs w:val="28"/>
              </w:rPr>
            </w:pPr>
            <w:r w:rsidRPr="009768FA">
              <w:rPr>
                <w:sz w:val="28"/>
                <w:szCs w:val="28"/>
              </w:rPr>
              <w:t>А.В. Бережной</w:t>
            </w:r>
          </w:p>
        </w:tc>
      </w:tr>
    </w:tbl>
    <w:p w14:paraId="2A2515B8" w14:textId="77777777" w:rsidR="00D83754" w:rsidRPr="009A494C" w:rsidRDefault="00D83754" w:rsidP="00D83754">
      <w:pPr>
        <w:ind w:firstLine="851"/>
        <w:jc w:val="both"/>
        <w:rPr>
          <w:color w:val="FF0000"/>
          <w:sz w:val="28"/>
          <w:szCs w:val="28"/>
        </w:rPr>
      </w:pPr>
    </w:p>
    <w:sectPr w:rsidR="00D83754" w:rsidRPr="009A494C" w:rsidSect="005422F8">
      <w:headerReference w:type="even" r:id="rId8"/>
      <w:headerReference w:type="default" r:id="rId9"/>
      <w:pgSz w:w="11906" w:h="16838"/>
      <w:pgMar w:top="1135"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32485" w14:textId="77777777" w:rsidR="000330DA" w:rsidRDefault="000330DA">
      <w:r>
        <w:separator/>
      </w:r>
    </w:p>
  </w:endnote>
  <w:endnote w:type="continuationSeparator" w:id="0">
    <w:p w14:paraId="0F50A132" w14:textId="77777777" w:rsidR="000330DA" w:rsidRDefault="0003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137AE" w14:textId="77777777" w:rsidR="000330DA" w:rsidRDefault="000330DA">
      <w:r>
        <w:separator/>
      </w:r>
    </w:p>
  </w:footnote>
  <w:footnote w:type="continuationSeparator" w:id="0">
    <w:p w14:paraId="3872657C" w14:textId="77777777" w:rsidR="000330DA" w:rsidRDefault="0003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97650" w14:textId="641058A8" w:rsidR="00E84E79" w:rsidRDefault="00E84E79"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E84E79" w:rsidRDefault="00E84E7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F9A7" w14:textId="6407F6E6" w:rsidR="00E84E79" w:rsidRDefault="00E84E79"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93B55">
      <w:rPr>
        <w:rStyle w:val="aa"/>
        <w:noProof/>
      </w:rPr>
      <w:t>2</w:t>
    </w:r>
    <w:r>
      <w:rPr>
        <w:rStyle w:val="aa"/>
      </w:rPr>
      <w:fldChar w:fldCharType="end"/>
    </w:r>
  </w:p>
  <w:p w14:paraId="308F719B" w14:textId="77777777" w:rsidR="00E84E79" w:rsidRDefault="00E84E7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1237596012">
    <w:abstractNumId w:val="0"/>
  </w:num>
  <w:num w:numId="2" w16cid:durableId="1200360170">
    <w:abstractNumId w:val="2"/>
  </w:num>
  <w:num w:numId="3" w16cid:durableId="28338529">
    <w:abstractNumId w:val="1"/>
  </w:num>
  <w:num w:numId="4" w16cid:durableId="172610298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26988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1312"/>
    <w:rsid w:val="00002AC0"/>
    <w:rsid w:val="00005647"/>
    <w:rsid w:val="00006708"/>
    <w:rsid w:val="00011C83"/>
    <w:rsid w:val="00015455"/>
    <w:rsid w:val="000237D2"/>
    <w:rsid w:val="00023E66"/>
    <w:rsid w:val="00032C9C"/>
    <w:rsid w:val="000330DA"/>
    <w:rsid w:val="000354CA"/>
    <w:rsid w:val="00037163"/>
    <w:rsid w:val="00037F8C"/>
    <w:rsid w:val="00040738"/>
    <w:rsid w:val="00040E4B"/>
    <w:rsid w:val="000416DE"/>
    <w:rsid w:val="0004270A"/>
    <w:rsid w:val="00044A89"/>
    <w:rsid w:val="00051AF1"/>
    <w:rsid w:val="00052485"/>
    <w:rsid w:val="00052C22"/>
    <w:rsid w:val="000551A1"/>
    <w:rsid w:val="00062C8B"/>
    <w:rsid w:val="00063D4D"/>
    <w:rsid w:val="0006634C"/>
    <w:rsid w:val="00072564"/>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4051"/>
    <w:rsid w:val="000A431E"/>
    <w:rsid w:val="000B04F5"/>
    <w:rsid w:val="000B3016"/>
    <w:rsid w:val="000B447B"/>
    <w:rsid w:val="000C15F1"/>
    <w:rsid w:val="000C34D1"/>
    <w:rsid w:val="000D2050"/>
    <w:rsid w:val="000D5F63"/>
    <w:rsid w:val="000D71F7"/>
    <w:rsid w:val="000F2809"/>
    <w:rsid w:val="000F3627"/>
    <w:rsid w:val="000F4140"/>
    <w:rsid w:val="000F4E43"/>
    <w:rsid w:val="000F4FB8"/>
    <w:rsid w:val="000F5487"/>
    <w:rsid w:val="000F6278"/>
    <w:rsid w:val="0010501A"/>
    <w:rsid w:val="001156BE"/>
    <w:rsid w:val="00115D9A"/>
    <w:rsid w:val="0011681B"/>
    <w:rsid w:val="0012293A"/>
    <w:rsid w:val="001236AB"/>
    <w:rsid w:val="00126558"/>
    <w:rsid w:val="001362B7"/>
    <w:rsid w:val="00140548"/>
    <w:rsid w:val="0014144B"/>
    <w:rsid w:val="0014179E"/>
    <w:rsid w:val="00142522"/>
    <w:rsid w:val="00144724"/>
    <w:rsid w:val="00145280"/>
    <w:rsid w:val="00145FD1"/>
    <w:rsid w:val="00152AEC"/>
    <w:rsid w:val="001628CF"/>
    <w:rsid w:val="001634C3"/>
    <w:rsid w:val="00170987"/>
    <w:rsid w:val="00172440"/>
    <w:rsid w:val="001769A0"/>
    <w:rsid w:val="00176B0A"/>
    <w:rsid w:val="00176C6D"/>
    <w:rsid w:val="0019369A"/>
    <w:rsid w:val="001942B4"/>
    <w:rsid w:val="00197174"/>
    <w:rsid w:val="00197ED4"/>
    <w:rsid w:val="001A0A65"/>
    <w:rsid w:val="001A0E89"/>
    <w:rsid w:val="001A454D"/>
    <w:rsid w:val="001A5448"/>
    <w:rsid w:val="001A7435"/>
    <w:rsid w:val="001B31AB"/>
    <w:rsid w:val="001B45A5"/>
    <w:rsid w:val="001B5585"/>
    <w:rsid w:val="001B7728"/>
    <w:rsid w:val="001C4845"/>
    <w:rsid w:val="001C589F"/>
    <w:rsid w:val="001C793D"/>
    <w:rsid w:val="001C7CF2"/>
    <w:rsid w:val="001D0E13"/>
    <w:rsid w:val="001D1468"/>
    <w:rsid w:val="001D72BA"/>
    <w:rsid w:val="001E3EE2"/>
    <w:rsid w:val="001E6090"/>
    <w:rsid w:val="001E611E"/>
    <w:rsid w:val="001E6F9E"/>
    <w:rsid w:val="001E724C"/>
    <w:rsid w:val="001E7A8E"/>
    <w:rsid w:val="001F0C2D"/>
    <w:rsid w:val="001F0FC8"/>
    <w:rsid w:val="001F474E"/>
    <w:rsid w:val="0020264E"/>
    <w:rsid w:val="00202F34"/>
    <w:rsid w:val="00202FE1"/>
    <w:rsid w:val="0020507D"/>
    <w:rsid w:val="00206307"/>
    <w:rsid w:val="002064C9"/>
    <w:rsid w:val="002112D6"/>
    <w:rsid w:val="00212AC1"/>
    <w:rsid w:val="00212DB2"/>
    <w:rsid w:val="002130D9"/>
    <w:rsid w:val="002156A5"/>
    <w:rsid w:val="002221A2"/>
    <w:rsid w:val="0022798B"/>
    <w:rsid w:val="002351FA"/>
    <w:rsid w:val="002355A1"/>
    <w:rsid w:val="00237541"/>
    <w:rsid w:val="00237ADC"/>
    <w:rsid w:val="0024095D"/>
    <w:rsid w:val="002414B6"/>
    <w:rsid w:val="00243B1C"/>
    <w:rsid w:val="00250A66"/>
    <w:rsid w:val="00252185"/>
    <w:rsid w:val="00253166"/>
    <w:rsid w:val="0026368A"/>
    <w:rsid w:val="002637E2"/>
    <w:rsid w:val="00266A58"/>
    <w:rsid w:val="00276055"/>
    <w:rsid w:val="0027621B"/>
    <w:rsid w:val="00277434"/>
    <w:rsid w:val="002812D6"/>
    <w:rsid w:val="00281B58"/>
    <w:rsid w:val="00286487"/>
    <w:rsid w:val="00290D14"/>
    <w:rsid w:val="00292B4E"/>
    <w:rsid w:val="0029376A"/>
    <w:rsid w:val="00294568"/>
    <w:rsid w:val="00294D4C"/>
    <w:rsid w:val="002A6E45"/>
    <w:rsid w:val="002B45E6"/>
    <w:rsid w:val="002B522F"/>
    <w:rsid w:val="002B565D"/>
    <w:rsid w:val="002B7439"/>
    <w:rsid w:val="002C0540"/>
    <w:rsid w:val="002C2ADC"/>
    <w:rsid w:val="002C36AC"/>
    <w:rsid w:val="002C47D9"/>
    <w:rsid w:val="002D0BCB"/>
    <w:rsid w:val="002D2879"/>
    <w:rsid w:val="002D767D"/>
    <w:rsid w:val="002D778C"/>
    <w:rsid w:val="002E13ED"/>
    <w:rsid w:val="002E155A"/>
    <w:rsid w:val="002E1B40"/>
    <w:rsid w:val="002E35AB"/>
    <w:rsid w:val="002F245F"/>
    <w:rsid w:val="002F6F41"/>
    <w:rsid w:val="00302FF5"/>
    <w:rsid w:val="00303CF8"/>
    <w:rsid w:val="00307115"/>
    <w:rsid w:val="00307691"/>
    <w:rsid w:val="00310C5F"/>
    <w:rsid w:val="0031466C"/>
    <w:rsid w:val="0031730F"/>
    <w:rsid w:val="00317E62"/>
    <w:rsid w:val="003255EE"/>
    <w:rsid w:val="00325713"/>
    <w:rsid w:val="00325E66"/>
    <w:rsid w:val="0032747F"/>
    <w:rsid w:val="003275B3"/>
    <w:rsid w:val="00327AAE"/>
    <w:rsid w:val="0033787C"/>
    <w:rsid w:val="00342A50"/>
    <w:rsid w:val="0034454D"/>
    <w:rsid w:val="00353D56"/>
    <w:rsid w:val="00355578"/>
    <w:rsid w:val="00355B2F"/>
    <w:rsid w:val="00355C77"/>
    <w:rsid w:val="00363F3C"/>
    <w:rsid w:val="003648F9"/>
    <w:rsid w:val="00365858"/>
    <w:rsid w:val="00366910"/>
    <w:rsid w:val="0036720E"/>
    <w:rsid w:val="00367FF1"/>
    <w:rsid w:val="00374164"/>
    <w:rsid w:val="00375DF9"/>
    <w:rsid w:val="003768A6"/>
    <w:rsid w:val="00376ACE"/>
    <w:rsid w:val="00376EC5"/>
    <w:rsid w:val="00377DFA"/>
    <w:rsid w:val="003816CA"/>
    <w:rsid w:val="00387469"/>
    <w:rsid w:val="003955A1"/>
    <w:rsid w:val="0039563D"/>
    <w:rsid w:val="00397E40"/>
    <w:rsid w:val="003A6147"/>
    <w:rsid w:val="003B6CBF"/>
    <w:rsid w:val="003C0BB6"/>
    <w:rsid w:val="003C1A02"/>
    <w:rsid w:val="003C1C59"/>
    <w:rsid w:val="003C2138"/>
    <w:rsid w:val="003C3218"/>
    <w:rsid w:val="003C3FEB"/>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1F7C"/>
    <w:rsid w:val="00412E7C"/>
    <w:rsid w:val="004139CF"/>
    <w:rsid w:val="00415F28"/>
    <w:rsid w:val="0042071A"/>
    <w:rsid w:val="0042241C"/>
    <w:rsid w:val="00422832"/>
    <w:rsid w:val="00427564"/>
    <w:rsid w:val="004307DA"/>
    <w:rsid w:val="00431E67"/>
    <w:rsid w:val="00435EAC"/>
    <w:rsid w:val="0044042C"/>
    <w:rsid w:val="004462A6"/>
    <w:rsid w:val="0045018C"/>
    <w:rsid w:val="00462264"/>
    <w:rsid w:val="00464B0E"/>
    <w:rsid w:val="004678BE"/>
    <w:rsid w:val="0047095D"/>
    <w:rsid w:val="004767A5"/>
    <w:rsid w:val="00481FDD"/>
    <w:rsid w:val="004827C0"/>
    <w:rsid w:val="004846AB"/>
    <w:rsid w:val="00496FB8"/>
    <w:rsid w:val="004A06DD"/>
    <w:rsid w:val="004A2AB6"/>
    <w:rsid w:val="004B0278"/>
    <w:rsid w:val="004B1976"/>
    <w:rsid w:val="004C22AB"/>
    <w:rsid w:val="004C2987"/>
    <w:rsid w:val="004C47D3"/>
    <w:rsid w:val="004D070D"/>
    <w:rsid w:val="004D19D4"/>
    <w:rsid w:val="004E1B35"/>
    <w:rsid w:val="004E3618"/>
    <w:rsid w:val="004E6E9F"/>
    <w:rsid w:val="004F1177"/>
    <w:rsid w:val="004F239E"/>
    <w:rsid w:val="004F4921"/>
    <w:rsid w:val="004F5C35"/>
    <w:rsid w:val="00500A2D"/>
    <w:rsid w:val="00507B63"/>
    <w:rsid w:val="00513F1F"/>
    <w:rsid w:val="005168EB"/>
    <w:rsid w:val="00522C67"/>
    <w:rsid w:val="00522CE1"/>
    <w:rsid w:val="00523494"/>
    <w:rsid w:val="00523C3B"/>
    <w:rsid w:val="00523F26"/>
    <w:rsid w:val="00525E7D"/>
    <w:rsid w:val="00527DBE"/>
    <w:rsid w:val="0053520C"/>
    <w:rsid w:val="005422F8"/>
    <w:rsid w:val="0054240B"/>
    <w:rsid w:val="005427E4"/>
    <w:rsid w:val="00543E8B"/>
    <w:rsid w:val="00546157"/>
    <w:rsid w:val="0054631A"/>
    <w:rsid w:val="005521A2"/>
    <w:rsid w:val="005561E2"/>
    <w:rsid w:val="005575D9"/>
    <w:rsid w:val="0056089C"/>
    <w:rsid w:val="00570FA3"/>
    <w:rsid w:val="00580640"/>
    <w:rsid w:val="0058783E"/>
    <w:rsid w:val="00593B55"/>
    <w:rsid w:val="005943F4"/>
    <w:rsid w:val="005A3792"/>
    <w:rsid w:val="005A6CCE"/>
    <w:rsid w:val="005A73A2"/>
    <w:rsid w:val="005B187E"/>
    <w:rsid w:val="005B1E6E"/>
    <w:rsid w:val="005B6409"/>
    <w:rsid w:val="005B7378"/>
    <w:rsid w:val="005B767B"/>
    <w:rsid w:val="005C1B30"/>
    <w:rsid w:val="005C2383"/>
    <w:rsid w:val="005C3063"/>
    <w:rsid w:val="005C388B"/>
    <w:rsid w:val="005C4188"/>
    <w:rsid w:val="005D45CD"/>
    <w:rsid w:val="005D4BB3"/>
    <w:rsid w:val="005D6F87"/>
    <w:rsid w:val="005E1A1B"/>
    <w:rsid w:val="005E2655"/>
    <w:rsid w:val="005E567C"/>
    <w:rsid w:val="005F2E86"/>
    <w:rsid w:val="005F49FA"/>
    <w:rsid w:val="005F69E8"/>
    <w:rsid w:val="006036DD"/>
    <w:rsid w:val="00604202"/>
    <w:rsid w:val="0060442E"/>
    <w:rsid w:val="00604762"/>
    <w:rsid w:val="0060622A"/>
    <w:rsid w:val="0061012F"/>
    <w:rsid w:val="00613F97"/>
    <w:rsid w:val="0061534F"/>
    <w:rsid w:val="00615B37"/>
    <w:rsid w:val="00620D26"/>
    <w:rsid w:val="006220A2"/>
    <w:rsid w:val="006225D3"/>
    <w:rsid w:val="00626720"/>
    <w:rsid w:val="00633352"/>
    <w:rsid w:val="00634A85"/>
    <w:rsid w:val="00635FE2"/>
    <w:rsid w:val="00636DF7"/>
    <w:rsid w:val="006373D8"/>
    <w:rsid w:val="00647B61"/>
    <w:rsid w:val="00653A2E"/>
    <w:rsid w:val="00656563"/>
    <w:rsid w:val="00657D2B"/>
    <w:rsid w:val="006635D3"/>
    <w:rsid w:val="006654F1"/>
    <w:rsid w:val="006660DD"/>
    <w:rsid w:val="006719E0"/>
    <w:rsid w:val="00674034"/>
    <w:rsid w:val="00677DE2"/>
    <w:rsid w:val="00682014"/>
    <w:rsid w:val="00682875"/>
    <w:rsid w:val="006836A8"/>
    <w:rsid w:val="006836FB"/>
    <w:rsid w:val="00684844"/>
    <w:rsid w:val="00685AC9"/>
    <w:rsid w:val="0069002B"/>
    <w:rsid w:val="00693293"/>
    <w:rsid w:val="006942E1"/>
    <w:rsid w:val="00696E3E"/>
    <w:rsid w:val="006A1335"/>
    <w:rsid w:val="006B3B71"/>
    <w:rsid w:val="006B5021"/>
    <w:rsid w:val="006B68C6"/>
    <w:rsid w:val="006B741B"/>
    <w:rsid w:val="006C03AF"/>
    <w:rsid w:val="006C05BC"/>
    <w:rsid w:val="006C2673"/>
    <w:rsid w:val="006C3A47"/>
    <w:rsid w:val="006C7C31"/>
    <w:rsid w:val="006C7C54"/>
    <w:rsid w:val="006D10F8"/>
    <w:rsid w:val="006D1194"/>
    <w:rsid w:val="006D2FF3"/>
    <w:rsid w:val="006D3314"/>
    <w:rsid w:val="006D4EFD"/>
    <w:rsid w:val="006D4EFE"/>
    <w:rsid w:val="006D5380"/>
    <w:rsid w:val="006D764E"/>
    <w:rsid w:val="006E5113"/>
    <w:rsid w:val="006F0E40"/>
    <w:rsid w:val="006F5C32"/>
    <w:rsid w:val="00700EF1"/>
    <w:rsid w:val="00704282"/>
    <w:rsid w:val="007058C0"/>
    <w:rsid w:val="00705C49"/>
    <w:rsid w:val="00707E26"/>
    <w:rsid w:val="00731D6C"/>
    <w:rsid w:val="0073406F"/>
    <w:rsid w:val="007421AE"/>
    <w:rsid w:val="0074314D"/>
    <w:rsid w:val="007443A0"/>
    <w:rsid w:val="00753009"/>
    <w:rsid w:val="00753BFC"/>
    <w:rsid w:val="00757878"/>
    <w:rsid w:val="0076193E"/>
    <w:rsid w:val="00762DBC"/>
    <w:rsid w:val="007637A2"/>
    <w:rsid w:val="00763961"/>
    <w:rsid w:val="00764EF6"/>
    <w:rsid w:val="00767D5F"/>
    <w:rsid w:val="00771868"/>
    <w:rsid w:val="00772E4C"/>
    <w:rsid w:val="007739B2"/>
    <w:rsid w:val="00774028"/>
    <w:rsid w:val="00774120"/>
    <w:rsid w:val="007804E6"/>
    <w:rsid w:val="0079002A"/>
    <w:rsid w:val="00794E1B"/>
    <w:rsid w:val="00796510"/>
    <w:rsid w:val="00797C04"/>
    <w:rsid w:val="007A06AC"/>
    <w:rsid w:val="007A2527"/>
    <w:rsid w:val="007A2757"/>
    <w:rsid w:val="007A37F3"/>
    <w:rsid w:val="007A462B"/>
    <w:rsid w:val="007A4D6D"/>
    <w:rsid w:val="007A4FD4"/>
    <w:rsid w:val="007A5A3C"/>
    <w:rsid w:val="007B0FDA"/>
    <w:rsid w:val="007B2B68"/>
    <w:rsid w:val="007B70A6"/>
    <w:rsid w:val="007C3230"/>
    <w:rsid w:val="007C5117"/>
    <w:rsid w:val="007D14C5"/>
    <w:rsid w:val="007E2C21"/>
    <w:rsid w:val="007E4B55"/>
    <w:rsid w:val="007F2310"/>
    <w:rsid w:val="007F3B66"/>
    <w:rsid w:val="007F4C17"/>
    <w:rsid w:val="007F5741"/>
    <w:rsid w:val="007F5A90"/>
    <w:rsid w:val="007F77EE"/>
    <w:rsid w:val="007F7B1D"/>
    <w:rsid w:val="00802C4C"/>
    <w:rsid w:val="00802F5F"/>
    <w:rsid w:val="008041D1"/>
    <w:rsid w:val="00805CC9"/>
    <w:rsid w:val="008151C6"/>
    <w:rsid w:val="00816AB0"/>
    <w:rsid w:val="008179FD"/>
    <w:rsid w:val="008200FB"/>
    <w:rsid w:val="00821DD5"/>
    <w:rsid w:val="00822D9C"/>
    <w:rsid w:val="00826CFD"/>
    <w:rsid w:val="00827A99"/>
    <w:rsid w:val="00832B45"/>
    <w:rsid w:val="008355CF"/>
    <w:rsid w:val="00837C3D"/>
    <w:rsid w:val="00840C72"/>
    <w:rsid w:val="00841AA6"/>
    <w:rsid w:val="0084484E"/>
    <w:rsid w:val="008504FC"/>
    <w:rsid w:val="00850C53"/>
    <w:rsid w:val="00850D46"/>
    <w:rsid w:val="00851F0B"/>
    <w:rsid w:val="00854A78"/>
    <w:rsid w:val="00855E7F"/>
    <w:rsid w:val="00856C22"/>
    <w:rsid w:val="008573D7"/>
    <w:rsid w:val="00857B2F"/>
    <w:rsid w:val="00861A3B"/>
    <w:rsid w:val="008638ED"/>
    <w:rsid w:val="008648AC"/>
    <w:rsid w:val="0086633A"/>
    <w:rsid w:val="008724C1"/>
    <w:rsid w:val="008765BA"/>
    <w:rsid w:val="008776F6"/>
    <w:rsid w:val="00883573"/>
    <w:rsid w:val="0088472E"/>
    <w:rsid w:val="00885701"/>
    <w:rsid w:val="00885AA1"/>
    <w:rsid w:val="0088605A"/>
    <w:rsid w:val="00886999"/>
    <w:rsid w:val="0089030C"/>
    <w:rsid w:val="00891496"/>
    <w:rsid w:val="0089283F"/>
    <w:rsid w:val="00895B4D"/>
    <w:rsid w:val="0089653C"/>
    <w:rsid w:val="008A19D3"/>
    <w:rsid w:val="008A5962"/>
    <w:rsid w:val="008B13DA"/>
    <w:rsid w:val="008D10F4"/>
    <w:rsid w:val="008D43A9"/>
    <w:rsid w:val="008E052C"/>
    <w:rsid w:val="008E0926"/>
    <w:rsid w:val="008E161D"/>
    <w:rsid w:val="008E5BF5"/>
    <w:rsid w:val="008E72CA"/>
    <w:rsid w:val="008F3389"/>
    <w:rsid w:val="008F434E"/>
    <w:rsid w:val="008F679E"/>
    <w:rsid w:val="009019CA"/>
    <w:rsid w:val="00902B10"/>
    <w:rsid w:val="00904CAF"/>
    <w:rsid w:val="00915098"/>
    <w:rsid w:val="009200DF"/>
    <w:rsid w:val="0092201A"/>
    <w:rsid w:val="00926CE5"/>
    <w:rsid w:val="00933F74"/>
    <w:rsid w:val="00940800"/>
    <w:rsid w:val="00941A24"/>
    <w:rsid w:val="00946AFF"/>
    <w:rsid w:val="00952D28"/>
    <w:rsid w:val="00952ED8"/>
    <w:rsid w:val="00957804"/>
    <w:rsid w:val="00957E2A"/>
    <w:rsid w:val="009768FA"/>
    <w:rsid w:val="00976CB8"/>
    <w:rsid w:val="00982F55"/>
    <w:rsid w:val="00986186"/>
    <w:rsid w:val="00987323"/>
    <w:rsid w:val="009A2002"/>
    <w:rsid w:val="009A494C"/>
    <w:rsid w:val="009B1C2F"/>
    <w:rsid w:val="009B29E2"/>
    <w:rsid w:val="009C4A83"/>
    <w:rsid w:val="009C4C55"/>
    <w:rsid w:val="009C7C22"/>
    <w:rsid w:val="009D1E04"/>
    <w:rsid w:val="009D6C66"/>
    <w:rsid w:val="009E0C81"/>
    <w:rsid w:val="009E51A5"/>
    <w:rsid w:val="009E60F0"/>
    <w:rsid w:val="009E7106"/>
    <w:rsid w:val="009F3C66"/>
    <w:rsid w:val="00A01552"/>
    <w:rsid w:val="00A03EFC"/>
    <w:rsid w:val="00A05335"/>
    <w:rsid w:val="00A06BAC"/>
    <w:rsid w:val="00A07BD1"/>
    <w:rsid w:val="00A07E15"/>
    <w:rsid w:val="00A11F68"/>
    <w:rsid w:val="00A22B36"/>
    <w:rsid w:val="00A3107B"/>
    <w:rsid w:val="00A33271"/>
    <w:rsid w:val="00A358FC"/>
    <w:rsid w:val="00A41C6D"/>
    <w:rsid w:val="00A42059"/>
    <w:rsid w:val="00A42463"/>
    <w:rsid w:val="00A42608"/>
    <w:rsid w:val="00A42C93"/>
    <w:rsid w:val="00A4439D"/>
    <w:rsid w:val="00A4609A"/>
    <w:rsid w:val="00A47468"/>
    <w:rsid w:val="00A505C4"/>
    <w:rsid w:val="00A51B31"/>
    <w:rsid w:val="00A53380"/>
    <w:rsid w:val="00A54C85"/>
    <w:rsid w:val="00A71F02"/>
    <w:rsid w:val="00A7236E"/>
    <w:rsid w:val="00A73DE0"/>
    <w:rsid w:val="00A746F5"/>
    <w:rsid w:val="00A7543E"/>
    <w:rsid w:val="00A7626E"/>
    <w:rsid w:val="00A80761"/>
    <w:rsid w:val="00A84BD2"/>
    <w:rsid w:val="00A8724F"/>
    <w:rsid w:val="00A90D86"/>
    <w:rsid w:val="00A90E3D"/>
    <w:rsid w:val="00A91231"/>
    <w:rsid w:val="00A9212D"/>
    <w:rsid w:val="00A927EB"/>
    <w:rsid w:val="00A94AAB"/>
    <w:rsid w:val="00A97AA8"/>
    <w:rsid w:val="00AA6FCA"/>
    <w:rsid w:val="00AB0FCA"/>
    <w:rsid w:val="00AB2D06"/>
    <w:rsid w:val="00AC0150"/>
    <w:rsid w:val="00AC0972"/>
    <w:rsid w:val="00AC2E55"/>
    <w:rsid w:val="00AC6DE1"/>
    <w:rsid w:val="00AD0465"/>
    <w:rsid w:val="00AD05E6"/>
    <w:rsid w:val="00AD201E"/>
    <w:rsid w:val="00AD2F69"/>
    <w:rsid w:val="00AD3032"/>
    <w:rsid w:val="00AD6DD4"/>
    <w:rsid w:val="00AE4728"/>
    <w:rsid w:val="00AE4AB1"/>
    <w:rsid w:val="00AE6C37"/>
    <w:rsid w:val="00AE7161"/>
    <w:rsid w:val="00AF003D"/>
    <w:rsid w:val="00AF2A47"/>
    <w:rsid w:val="00AF4819"/>
    <w:rsid w:val="00AF567A"/>
    <w:rsid w:val="00AF6FA9"/>
    <w:rsid w:val="00B00867"/>
    <w:rsid w:val="00B05FBD"/>
    <w:rsid w:val="00B11714"/>
    <w:rsid w:val="00B11803"/>
    <w:rsid w:val="00B14631"/>
    <w:rsid w:val="00B1645A"/>
    <w:rsid w:val="00B2312A"/>
    <w:rsid w:val="00B30B61"/>
    <w:rsid w:val="00B31663"/>
    <w:rsid w:val="00B35682"/>
    <w:rsid w:val="00B377BE"/>
    <w:rsid w:val="00B42D55"/>
    <w:rsid w:val="00B471A5"/>
    <w:rsid w:val="00B4796B"/>
    <w:rsid w:val="00B50D79"/>
    <w:rsid w:val="00B5777D"/>
    <w:rsid w:val="00B57CAA"/>
    <w:rsid w:val="00B620AD"/>
    <w:rsid w:val="00B652FC"/>
    <w:rsid w:val="00B65827"/>
    <w:rsid w:val="00B667AE"/>
    <w:rsid w:val="00B66832"/>
    <w:rsid w:val="00B70539"/>
    <w:rsid w:val="00B70DA0"/>
    <w:rsid w:val="00B80F95"/>
    <w:rsid w:val="00B8321F"/>
    <w:rsid w:val="00B8466E"/>
    <w:rsid w:val="00B84CFE"/>
    <w:rsid w:val="00B855D9"/>
    <w:rsid w:val="00B863A9"/>
    <w:rsid w:val="00B86436"/>
    <w:rsid w:val="00B94226"/>
    <w:rsid w:val="00BA5309"/>
    <w:rsid w:val="00BB11DF"/>
    <w:rsid w:val="00BB295B"/>
    <w:rsid w:val="00BC4AD6"/>
    <w:rsid w:val="00BC749A"/>
    <w:rsid w:val="00BD03F3"/>
    <w:rsid w:val="00BD36AE"/>
    <w:rsid w:val="00BD7B01"/>
    <w:rsid w:val="00BE1660"/>
    <w:rsid w:val="00BE1E1D"/>
    <w:rsid w:val="00BE5825"/>
    <w:rsid w:val="00BE6856"/>
    <w:rsid w:val="00BE7021"/>
    <w:rsid w:val="00BF37EE"/>
    <w:rsid w:val="00BF5958"/>
    <w:rsid w:val="00BF5F5A"/>
    <w:rsid w:val="00BF6C60"/>
    <w:rsid w:val="00BF7F76"/>
    <w:rsid w:val="00C00A0C"/>
    <w:rsid w:val="00C114B1"/>
    <w:rsid w:val="00C12D74"/>
    <w:rsid w:val="00C1440E"/>
    <w:rsid w:val="00C24118"/>
    <w:rsid w:val="00C24468"/>
    <w:rsid w:val="00C255C2"/>
    <w:rsid w:val="00C256C5"/>
    <w:rsid w:val="00C26A40"/>
    <w:rsid w:val="00C30929"/>
    <w:rsid w:val="00C345F0"/>
    <w:rsid w:val="00C346E9"/>
    <w:rsid w:val="00C35730"/>
    <w:rsid w:val="00C37FD8"/>
    <w:rsid w:val="00C41D69"/>
    <w:rsid w:val="00C429CB"/>
    <w:rsid w:val="00C42C5F"/>
    <w:rsid w:val="00C46F73"/>
    <w:rsid w:val="00C471F4"/>
    <w:rsid w:val="00C51EBB"/>
    <w:rsid w:val="00C53187"/>
    <w:rsid w:val="00C54029"/>
    <w:rsid w:val="00C5672C"/>
    <w:rsid w:val="00C57AAC"/>
    <w:rsid w:val="00C6063C"/>
    <w:rsid w:val="00C64986"/>
    <w:rsid w:val="00C66AA4"/>
    <w:rsid w:val="00C66E75"/>
    <w:rsid w:val="00C674BD"/>
    <w:rsid w:val="00C67D98"/>
    <w:rsid w:val="00C719FF"/>
    <w:rsid w:val="00C7411A"/>
    <w:rsid w:val="00C74813"/>
    <w:rsid w:val="00C8455B"/>
    <w:rsid w:val="00C86F81"/>
    <w:rsid w:val="00CA0EC5"/>
    <w:rsid w:val="00CA11D5"/>
    <w:rsid w:val="00CA38BB"/>
    <w:rsid w:val="00CA398C"/>
    <w:rsid w:val="00CA3DD2"/>
    <w:rsid w:val="00CB3FBB"/>
    <w:rsid w:val="00CC20CD"/>
    <w:rsid w:val="00CC27FE"/>
    <w:rsid w:val="00CC7CEF"/>
    <w:rsid w:val="00CD22A9"/>
    <w:rsid w:val="00CD5AB2"/>
    <w:rsid w:val="00CE400E"/>
    <w:rsid w:val="00CE46B1"/>
    <w:rsid w:val="00CE6C93"/>
    <w:rsid w:val="00CE7964"/>
    <w:rsid w:val="00CF73D8"/>
    <w:rsid w:val="00D00E21"/>
    <w:rsid w:val="00D03184"/>
    <w:rsid w:val="00D038B6"/>
    <w:rsid w:val="00D04C18"/>
    <w:rsid w:val="00D06E24"/>
    <w:rsid w:val="00D076DF"/>
    <w:rsid w:val="00D15DE2"/>
    <w:rsid w:val="00D160CF"/>
    <w:rsid w:val="00D223F9"/>
    <w:rsid w:val="00D255AA"/>
    <w:rsid w:val="00D328DC"/>
    <w:rsid w:val="00D3379C"/>
    <w:rsid w:val="00D34035"/>
    <w:rsid w:val="00D420F2"/>
    <w:rsid w:val="00D438C7"/>
    <w:rsid w:val="00D466B3"/>
    <w:rsid w:val="00D51D3F"/>
    <w:rsid w:val="00D5440C"/>
    <w:rsid w:val="00D6151C"/>
    <w:rsid w:val="00D656CA"/>
    <w:rsid w:val="00D66546"/>
    <w:rsid w:val="00D746A2"/>
    <w:rsid w:val="00D779B6"/>
    <w:rsid w:val="00D83754"/>
    <w:rsid w:val="00D84CBE"/>
    <w:rsid w:val="00D84F2B"/>
    <w:rsid w:val="00D86785"/>
    <w:rsid w:val="00D95EA7"/>
    <w:rsid w:val="00DA21DA"/>
    <w:rsid w:val="00DA3818"/>
    <w:rsid w:val="00DA70F4"/>
    <w:rsid w:val="00DA72BC"/>
    <w:rsid w:val="00DB0347"/>
    <w:rsid w:val="00DB693D"/>
    <w:rsid w:val="00DC0B8A"/>
    <w:rsid w:val="00DC7472"/>
    <w:rsid w:val="00DD535E"/>
    <w:rsid w:val="00DD734A"/>
    <w:rsid w:val="00DE2650"/>
    <w:rsid w:val="00DE40E5"/>
    <w:rsid w:val="00DE586B"/>
    <w:rsid w:val="00DE5E0C"/>
    <w:rsid w:val="00DE758D"/>
    <w:rsid w:val="00DE7CE2"/>
    <w:rsid w:val="00DF188C"/>
    <w:rsid w:val="00E028F2"/>
    <w:rsid w:val="00E04E46"/>
    <w:rsid w:val="00E07D64"/>
    <w:rsid w:val="00E10646"/>
    <w:rsid w:val="00E12EAF"/>
    <w:rsid w:val="00E160F9"/>
    <w:rsid w:val="00E2273C"/>
    <w:rsid w:val="00E239AD"/>
    <w:rsid w:val="00E23E7E"/>
    <w:rsid w:val="00E3056B"/>
    <w:rsid w:val="00E31EAC"/>
    <w:rsid w:val="00E3304D"/>
    <w:rsid w:val="00E33AE5"/>
    <w:rsid w:val="00E364C7"/>
    <w:rsid w:val="00E375E6"/>
    <w:rsid w:val="00E4034F"/>
    <w:rsid w:val="00E4197F"/>
    <w:rsid w:val="00E42999"/>
    <w:rsid w:val="00E518CA"/>
    <w:rsid w:val="00E54A8D"/>
    <w:rsid w:val="00E556C4"/>
    <w:rsid w:val="00E55FEC"/>
    <w:rsid w:val="00E56FE7"/>
    <w:rsid w:val="00E660A6"/>
    <w:rsid w:val="00E7351D"/>
    <w:rsid w:val="00E77306"/>
    <w:rsid w:val="00E7779E"/>
    <w:rsid w:val="00E821AA"/>
    <w:rsid w:val="00E84E79"/>
    <w:rsid w:val="00E8609B"/>
    <w:rsid w:val="00E930FC"/>
    <w:rsid w:val="00E93701"/>
    <w:rsid w:val="00EA1BAA"/>
    <w:rsid w:val="00EA493C"/>
    <w:rsid w:val="00EA5750"/>
    <w:rsid w:val="00EB3796"/>
    <w:rsid w:val="00EB3D36"/>
    <w:rsid w:val="00EB4114"/>
    <w:rsid w:val="00EB4577"/>
    <w:rsid w:val="00EB67EB"/>
    <w:rsid w:val="00EB72E9"/>
    <w:rsid w:val="00EC0146"/>
    <w:rsid w:val="00EC26CA"/>
    <w:rsid w:val="00EC78CA"/>
    <w:rsid w:val="00ED28F1"/>
    <w:rsid w:val="00ED4121"/>
    <w:rsid w:val="00ED5251"/>
    <w:rsid w:val="00ED5664"/>
    <w:rsid w:val="00ED681C"/>
    <w:rsid w:val="00ED68F5"/>
    <w:rsid w:val="00ED700C"/>
    <w:rsid w:val="00ED72EB"/>
    <w:rsid w:val="00EE0DDE"/>
    <w:rsid w:val="00EE4A0F"/>
    <w:rsid w:val="00EF089C"/>
    <w:rsid w:val="00F00F3C"/>
    <w:rsid w:val="00F02C0D"/>
    <w:rsid w:val="00F03091"/>
    <w:rsid w:val="00F0400C"/>
    <w:rsid w:val="00F05436"/>
    <w:rsid w:val="00F058EF"/>
    <w:rsid w:val="00F1157A"/>
    <w:rsid w:val="00F12475"/>
    <w:rsid w:val="00F13DB0"/>
    <w:rsid w:val="00F149DE"/>
    <w:rsid w:val="00F16AFD"/>
    <w:rsid w:val="00F20AFE"/>
    <w:rsid w:val="00F21129"/>
    <w:rsid w:val="00F21796"/>
    <w:rsid w:val="00F3138C"/>
    <w:rsid w:val="00F323E7"/>
    <w:rsid w:val="00F35E4D"/>
    <w:rsid w:val="00F423AA"/>
    <w:rsid w:val="00F47B90"/>
    <w:rsid w:val="00F526C0"/>
    <w:rsid w:val="00F5404C"/>
    <w:rsid w:val="00F550FB"/>
    <w:rsid w:val="00F63236"/>
    <w:rsid w:val="00F6505C"/>
    <w:rsid w:val="00F67ADA"/>
    <w:rsid w:val="00F7006A"/>
    <w:rsid w:val="00F7602F"/>
    <w:rsid w:val="00F807EA"/>
    <w:rsid w:val="00F81695"/>
    <w:rsid w:val="00F831A7"/>
    <w:rsid w:val="00F83355"/>
    <w:rsid w:val="00F85794"/>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D3829"/>
    <w:rsid w:val="00FD6FBE"/>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DDD54-0B41-4072-AFE0-511C50DE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5</Pages>
  <Words>1530</Words>
  <Characters>8719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User9</cp:lastModifiedBy>
  <cp:revision>154</cp:revision>
  <cp:lastPrinted>2023-07-15T11:44:00Z</cp:lastPrinted>
  <dcterms:created xsi:type="dcterms:W3CDTF">2023-07-15T11:46:00Z</dcterms:created>
  <dcterms:modified xsi:type="dcterms:W3CDTF">2024-04-01T13:09:00Z</dcterms:modified>
</cp:coreProperties>
</file>